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E4D" w:rsidRPr="000C61D4" w:rsidRDefault="00E55E4D" w:rsidP="00E55E4D">
      <w:pPr>
        <w:spacing w:after="200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МИНИСТЕРСТВО ПРОСВЕЩЕНИЯ РОССИЙСКОЙ ФЕДЕРАЦИИ</w:t>
      </w:r>
    </w:p>
    <w:p w:rsidR="00E55E4D" w:rsidRPr="000C61D4" w:rsidRDefault="00E55E4D" w:rsidP="00E55E4D">
      <w:pPr>
        <w:spacing w:after="200"/>
        <w:ind w:left="142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МИНИСТЕРСТВО ОБРАЗОВАНИЯ, НАУКИ И МОЛОДЕЖИ РЕСПУБЛИКИ КРЫМ</w:t>
      </w:r>
    </w:p>
    <w:p w:rsidR="00E55E4D" w:rsidRPr="000C61D4" w:rsidRDefault="00E55E4D" w:rsidP="00E55E4D">
      <w:pPr>
        <w:spacing w:after="200"/>
        <w:ind w:left="142"/>
        <w:jc w:val="center"/>
        <w:rPr>
          <w:rFonts w:eastAsia="Calibri"/>
          <w:b/>
          <w:sz w:val="20"/>
          <w:szCs w:val="24"/>
        </w:rPr>
      </w:pPr>
      <w:r w:rsidRPr="000C61D4">
        <w:rPr>
          <w:rFonts w:eastAsia="Calibri"/>
          <w:b/>
          <w:szCs w:val="24"/>
        </w:rPr>
        <w:t>МУНИЦИПАЛЬНОЕ ОБРАЗОВАНИЕ ГОРОДСКОЙ ОКРУГ ДЖАНКОЙ РЕСПУБЛИКИ КРЫМ</w:t>
      </w:r>
    </w:p>
    <w:p w:rsidR="00E55E4D" w:rsidRPr="000C61D4" w:rsidRDefault="00E55E4D" w:rsidP="00E55E4D">
      <w:pPr>
        <w:ind w:left="142"/>
        <w:jc w:val="center"/>
        <w:rPr>
          <w:rFonts w:eastAsia="Calibri"/>
          <w:b/>
          <w:szCs w:val="24"/>
        </w:rPr>
      </w:pPr>
    </w:p>
    <w:p w:rsidR="00E55E4D" w:rsidRPr="000C61D4" w:rsidRDefault="00E55E4D" w:rsidP="00E55E4D">
      <w:pPr>
        <w:ind w:left="142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МУНИЦИПАЛЬНОЕ ОБЩЕОБРАЗОВАТЕЛЬНОЕ УЧРЕЖДЕНИЕ</w:t>
      </w:r>
    </w:p>
    <w:p w:rsidR="00E55E4D" w:rsidRPr="000C61D4" w:rsidRDefault="00E55E4D" w:rsidP="00E55E4D">
      <w:pPr>
        <w:ind w:left="142"/>
        <w:jc w:val="center"/>
        <w:rPr>
          <w:rFonts w:eastAsia="Calibri"/>
          <w:b/>
          <w:szCs w:val="24"/>
        </w:rPr>
      </w:pPr>
      <w:r w:rsidRPr="000C61D4">
        <w:rPr>
          <w:rFonts w:eastAsia="Calibri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E55E4D" w:rsidRPr="000C61D4" w:rsidRDefault="00E55E4D" w:rsidP="00E55E4D">
      <w:pPr>
        <w:rPr>
          <w:rFonts w:eastAsia="Calibri"/>
          <w:b/>
          <w:szCs w:val="24"/>
        </w:rPr>
      </w:pPr>
    </w:p>
    <w:p w:rsidR="00E55E4D" w:rsidRPr="000C61D4" w:rsidRDefault="00E55E4D" w:rsidP="00E55E4D">
      <w:pPr>
        <w:ind w:left="142"/>
        <w:jc w:val="center"/>
        <w:rPr>
          <w:rFonts w:eastAsia="Calibri"/>
          <w:b/>
          <w:szCs w:val="24"/>
        </w:rPr>
      </w:pPr>
    </w:p>
    <w:tbl>
      <w:tblPr>
        <w:tblStyle w:val="10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816"/>
      </w:tblGrid>
      <w:tr w:rsidR="00E55E4D" w:rsidRPr="000C61D4" w:rsidTr="00E55E4D">
        <w:tc>
          <w:tcPr>
            <w:tcW w:w="4929" w:type="dxa"/>
          </w:tcPr>
          <w:p w:rsidR="00E55E4D" w:rsidRPr="00E464DA" w:rsidRDefault="00E55E4D" w:rsidP="00E55E4D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:rsidR="00E55E4D" w:rsidRPr="000C61D4" w:rsidRDefault="00E55E4D" w:rsidP="00E55E4D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color w:val="002060"/>
                <w:sz w:val="24"/>
                <w:szCs w:val="24"/>
              </w:rPr>
              <w:t xml:space="preserve">                  </w:t>
            </w:r>
            <w:r w:rsidRPr="000C61D4">
              <w:rPr>
                <w:rFonts w:eastAsia="Calibri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E55E4D" w:rsidRPr="000C61D4" w:rsidTr="00E55E4D">
        <w:tc>
          <w:tcPr>
            <w:tcW w:w="4929" w:type="dxa"/>
          </w:tcPr>
          <w:p w:rsidR="00E55E4D" w:rsidRPr="00E464DA" w:rsidRDefault="00E55E4D" w:rsidP="00E55E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Руководитель отдела инклюзивного образования</w:t>
            </w:r>
          </w:p>
          <w:p w:rsidR="00E55E4D" w:rsidRPr="0090515F" w:rsidRDefault="00E55E4D" w:rsidP="00E55E4D">
            <w:pPr>
              <w:rPr>
                <w:rFonts w:eastAsia="Calibri"/>
                <w:b/>
                <w:bCs/>
                <w:szCs w:val="24"/>
              </w:rPr>
            </w:pPr>
            <w:r>
              <w:rPr>
                <w:rFonts w:eastAsia="Calibri"/>
                <w:b/>
                <w:bCs/>
                <w:szCs w:val="24"/>
              </w:rPr>
              <w:t>Колосова Е</w:t>
            </w:r>
            <w:r w:rsidRPr="0090515F">
              <w:rPr>
                <w:rFonts w:eastAsia="Calibri"/>
                <w:b/>
                <w:bCs/>
                <w:szCs w:val="24"/>
              </w:rPr>
              <w:t>.В.</w:t>
            </w:r>
          </w:p>
        </w:tc>
        <w:tc>
          <w:tcPr>
            <w:tcW w:w="4925" w:type="dxa"/>
          </w:tcPr>
          <w:p w:rsidR="00E55E4D" w:rsidRDefault="00E55E4D" w:rsidP="00E55E4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0C61D4">
              <w:rPr>
                <w:rFonts w:eastAsia="Calibri"/>
                <w:sz w:val="24"/>
                <w:szCs w:val="24"/>
              </w:rPr>
              <w:t>риказом № 187/01-10 от 29.08.2025 года</w:t>
            </w:r>
          </w:p>
          <w:p w:rsidR="00E55E4D" w:rsidRPr="00E464DA" w:rsidRDefault="00E55E4D" w:rsidP="00E55E4D">
            <w:pPr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Директор                         </w:t>
            </w:r>
            <w:r w:rsidRPr="002A388C">
              <w:rPr>
                <w:rFonts w:eastAsia="Calibri"/>
                <w:b/>
                <w:bCs/>
                <w:sz w:val="24"/>
                <w:szCs w:val="24"/>
              </w:rPr>
              <w:t xml:space="preserve">Л. С. Добренькая </w:t>
            </w:r>
          </w:p>
        </w:tc>
      </w:tr>
      <w:tr w:rsidR="00E55E4D" w:rsidRPr="000C61D4" w:rsidTr="00E55E4D">
        <w:tc>
          <w:tcPr>
            <w:tcW w:w="4929" w:type="dxa"/>
          </w:tcPr>
          <w:p w:rsidR="00E55E4D" w:rsidRPr="00E464DA" w:rsidRDefault="00E55E4D" w:rsidP="00E55E4D">
            <w:pPr>
              <w:rPr>
                <w:rFonts w:eastAsia="Calibri"/>
                <w:szCs w:val="24"/>
              </w:rPr>
            </w:pPr>
          </w:p>
        </w:tc>
        <w:tc>
          <w:tcPr>
            <w:tcW w:w="4925" w:type="dxa"/>
          </w:tcPr>
          <w:p w:rsidR="00E55E4D" w:rsidRPr="00E464DA" w:rsidRDefault="00E55E4D" w:rsidP="00E55E4D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E55E4D" w:rsidRPr="000C61D4" w:rsidRDefault="00E55E4D" w:rsidP="00E55E4D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ind w:left="360"/>
        <w:jc w:val="center"/>
        <w:rPr>
          <w:rFonts w:eastAsia="Calibri"/>
          <w:b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rPr>
          <w:rFonts w:eastAsia="Calibri"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</w:p>
    <w:p w:rsidR="00E55E4D" w:rsidRDefault="00E55E4D" w:rsidP="00E55E4D">
      <w:pPr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>
        <w:rPr>
          <w:rFonts w:eastAsia="Calibri"/>
          <w:b/>
          <w:color w:val="002060"/>
          <w:sz w:val="72"/>
          <w:szCs w:val="72"/>
        </w:rPr>
        <w:t xml:space="preserve">АДАПТИРОВАННАЯ </w:t>
      </w:r>
      <w:r w:rsidRPr="000C61D4">
        <w:rPr>
          <w:rFonts w:eastAsia="Calibri"/>
          <w:b/>
          <w:color w:val="002060"/>
          <w:sz w:val="72"/>
          <w:szCs w:val="72"/>
        </w:rPr>
        <w:t>РАБОЧАЯ ПРОГРАММА</w:t>
      </w:r>
    </w:p>
    <w:p w:rsidR="00E55E4D" w:rsidRPr="000C61D4" w:rsidRDefault="00E55E4D" w:rsidP="00E55E4D">
      <w:pPr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>
        <w:rPr>
          <w:rFonts w:eastAsia="Calibri"/>
          <w:b/>
          <w:color w:val="002060"/>
          <w:sz w:val="72"/>
          <w:szCs w:val="72"/>
        </w:rPr>
        <w:t>Обучение на дому</w:t>
      </w:r>
      <w:r w:rsidRPr="000C61D4">
        <w:rPr>
          <w:rFonts w:eastAsia="Calibri"/>
          <w:color w:val="000000"/>
          <w:sz w:val="72"/>
          <w:szCs w:val="72"/>
        </w:rPr>
        <w:t xml:space="preserve">   </w:t>
      </w:r>
    </w:p>
    <w:p w:rsidR="00E55E4D" w:rsidRPr="000C61D4" w:rsidRDefault="00E55E4D" w:rsidP="00E55E4D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0C61D4">
        <w:rPr>
          <w:rFonts w:eastAsia="Calibri"/>
          <w:b/>
          <w:color w:val="002060"/>
          <w:sz w:val="48"/>
          <w:szCs w:val="48"/>
        </w:rPr>
        <w:t xml:space="preserve">УЧЕБНОГО ПРЕДМЕТА: </w:t>
      </w:r>
      <w:r>
        <w:rPr>
          <w:rFonts w:eastAsia="Calibri"/>
          <w:b/>
          <w:color w:val="002060"/>
          <w:sz w:val="48"/>
          <w:szCs w:val="48"/>
        </w:rPr>
        <w:t>«ОКРУЖАЮЩИЙ ПРИРОДНЫЙ МИР»</w:t>
      </w:r>
    </w:p>
    <w:p w:rsidR="00E55E4D" w:rsidRPr="000C61D4" w:rsidRDefault="00E55E4D" w:rsidP="00E55E4D">
      <w:pPr>
        <w:adjustRightInd w:val="0"/>
        <w:rPr>
          <w:rFonts w:eastAsia="Calibri"/>
          <w:color w:val="000000"/>
          <w:sz w:val="32"/>
          <w:szCs w:val="32"/>
        </w:rPr>
      </w:pPr>
    </w:p>
    <w:p w:rsidR="00E55E4D" w:rsidRPr="000C61D4" w:rsidRDefault="00E55E4D" w:rsidP="00E55E4D">
      <w:pPr>
        <w:adjustRightInd w:val="0"/>
        <w:jc w:val="center"/>
        <w:rPr>
          <w:rFonts w:eastAsia="Calibri"/>
          <w:color w:val="000000"/>
          <w:sz w:val="32"/>
          <w:szCs w:val="32"/>
        </w:rPr>
      </w:pPr>
    </w:p>
    <w:p w:rsidR="00E55E4D" w:rsidRPr="000C61D4" w:rsidRDefault="00E55E4D" w:rsidP="00E55E4D">
      <w:pPr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>
        <w:rPr>
          <w:rFonts w:eastAsia="Calibri"/>
          <w:b/>
          <w:color w:val="002060"/>
          <w:sz w:val="48"/>
          <w:szCs w:val="48"/>
        </w:rPr>
        <w:t xml:space="preserve">10 год обучения </w:t>
      </w:r>
    </w:p>
    <w:p w:rsidR="00E55E4D" w:rsidRPr="000C61D4" w:rsidRDefault="00E55E4D" w:rsidP="00E55E4D">
      <w:pPr>
        <w:adjustRightInd w:val="0"/>
        <w:rPr>
          <w:rFonts w:eastAsia="Calibri"/>
          <w:color w:val="000000"/>
          <w:sz w:val="24"/>
          <w:szCs w:val="24"/>
        </w:rPr>
      </w:pPr>
    </w:p>
    <w:p w:rsidR="00E55E4D" w:rsidRDefault="00E55E4D" w:rsidP="00E55E4D">
      <w:pPr>
        <w:adjustRightInd w:val="0"/>
        <w:rPr>
          <w:rFonts w:eastAsia="Calibri"/>
          <w:color w:val="000000"/>
          <w:sz w:val="24"/>
          <w:szCs w:val="24"/>
        </w:rPr>
      </w:pPr>
    </w:p>
    <w:p w:rsidR="00E55E4D" w:rsidRDefault="00E55E4D" w:rsidP="00E55E4D">
      <w:pPr>
        <w:adjustRightInd w:val="0"/>
        <w:rPr>
          <w:rFonts w:eastAsia="Calibri"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rPr>
          <w:rFonts w:eastAsia="Calibri"/>
          <w:b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rPr>
          <w:rFonts w:eastAsia="Calibri"/>
          <w:b/>
          <w:color w:val="000000"/>
          <w:sz w:val="24"/>
          <w:szCs w:val="24"/>
        </w:rPr>
      </w:pPr>
      <w:r w:rsidRPr="000C61D4">
        <w:rPr>
          <w:rFonts w:eastAsia="Calibri"/>
          <w:b/>
          <w:color w:val="000000"/>
          <w:sz w:val="24"/>
          <w:szCs w:val="24"/>
        </w:rPr>
        <w:t>ПРОГРАММА РАССМОТРЕНА НА ЗАСЕДАНИ</w:t>
      </w:r>
      <w:r>
        <w:rPr>
          <w:rFonts w:eastAsia="Calibri"/>
          <w:b/>
          <w:color w:val="000000"/>
          <w:sz w:val="24"/>
          <w:szCs w:val="24"/>
        </w:rPr>
        <w:t>И ППК</w:t>
      </w:r>
    </w:p>
    <w:p w:rsidR="00E55E4D" w:rsidRPr="000C61D4" w:rsidRDefault="00E55E4D" w:rsidP="00E55E4D">
      <w:pPr>
        <w:adjustRightInd w:val="0"/>
        <w:rPr>
          <w:rFonts w:eastAsia="Calibri"/>
          <w:color w:val="000000"/>
          <w:sz w:val="24"/>
          <w:szCs w:val="24"/>
        </w:rPr>
      </w:pPr>
      <w:r w:rsidRPr="000C61D4">
        <w:rPr>
          <w:rFonts w:eastAsia="Calibri"/>
          <w:color w:val="000000"/>
          <w:sz w:val="24"/>
          <w:szCs w:val="24"/>
        </w:rPr>
        <w:t xml:space="preserve">Протокол № 01 от 29.08.2025 года  </w:t>
      </w:r>
    </w:p>
    <w:p w:rsidR="00E55E4D" w:rsidRPr="000C61D4" w:rsidRDefault="00E55E4D" w:rsidP="00E55E4D">
      <w:pPr>
        <w:adjustRightInd w:val="0"/>
        <w:rPr>
          <w:rFonts w:eastAsia="Calibri"/>
          <w:color w:val="000000"/>
          <w:sz w:val="24"/>
          <w:szCs w:val="24"/>
        </w:rPr>
      </w:pPr>
      <w:r w:rsidRPr="000C61D4">
        <w:rPr>
          <w:rFonts w:eastAsia="Calibri"/>
          <w:color w:val="000000"/>
          <w:sz w:val="24"/>
          <w:szCs w:val="24"/>
        </w:rPr>
        <w:t xml:space="preserve">Руководитель </w:t>
      </w:r>
      <w:r>
        <w:rPr>
          <w:rFonts w:eastAsia="Calibri"/>
          <w:color w:val="000000"/>
          <w:sz w:val="24"/>
          <w:szCs w:val="24"/>
        </w:rPr>
        <w:t>ОИО</w:t>
      </w:r>
      <w:r w:rsidRPr="000C61D4">
        <w:rPr>
          <w:rFonts w:eastAsia="Calibri"/>
          <w:color w:val="000000"/>
          <w:sz w:val="24"/>
          <w:szCs w:val="24"/>
        </w:rPr>
        <w:t xml:space="preserve"> _________     </w:t>
      </w:r>
      <w:r>
        <w:rPr>
          <w:rFonts w:eastAsia="Calibri"/>
          <w:color w:val="000000"/>
          <w:sz w:val="24"/>
          <w:szCs w:val="24"/>
        </w:rPr>
        <w:t>Колосова Е.В</w:t>
      </w:r>
      <w:r w:rsidRPr="000C61D4">
        <w:rPr>
          <w:rFonts w:eastAsia="Calibri"/>
          <w:color w:val="000000"/>
          <w:sz w:val="24"/>
          <w:szCs w:val="24"/>
        </w:rPr>
        <w:t>.</w:t>
      </w:r>
    </w:p>
    <w:p w:rsidR="00E55E4D" w:rsidRPr="000C61D4" w:rsidRDefault="00E55E4D" w:rsidP="00E55E4D">
      <w:pPr>
        <w:adjustRightInd w:val="0"/>
        <w:rPr>
          <w:rFonts w:eastAsia="Calibri"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rPr>
          <w:rFonts w:eastAsia="Calibri"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  <w:r w:rsidRPr="000C61D4">
        <w:rPr>
          <w:rFonts w:eastAsia="Calibri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E55E4D" w:rsidRPr="000C61D4" w:rsidRDefault="00E55E4D" w:rsidP="00E55E4D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</w:p>
    <w:p w:rsidR="00E55E4D" w:rsidRPr="000C61D4" w:rsidRDefault="00E55E4D" w:rsidP="00E55E4D">
      <w:pPr>
        <w:adjustRightInd w:val="0"/>
        <w:rPr>
          <w:rFonts w:eastAsia="Calibri"/>
          <w:b/>
          <w:i/>
          <w:color w:val="000000"/>
          <w:sz w:val="24"/>
          <w:szCs w:val="24"/>
        </w:rPr>
      </w:pPr>
    </w:p>
    <w:p w:rsidR="00882F08" w:rsidRPr="00E55E4D" w:rsidRDefault="00E55E4D" w:rsidP="00E55E4D">
      <w:pPr>
        <w:adjustRightInd w:val="0"/>
        <w:jc w:val="center"/>
        <w:rPr>
          <w:rFonts w:eastAsia="Calibri"/>
          <w:b/>
          <w:color w:val="000000"/>
          <w:sz w:val="24"/>
          <w:szCs w:val="24"/>
        </w:rPr>
      </w:pPr>
      <w:r w:rsidRPr="000C61D4">
        <w:rPr>
          <w:rFonts w:eastAsia="Calibri"/>
          <w:b/>
          <w:color w:val="000000"/>
          <w:sz w:val="24"/>
          <w:szCs w:val="24"/>
        </w:rPr>
        <w:t>г. Джанкой, 2025</w:t>
      </w:r>
    </w:p>
    <w:p w:rsidR="00882F08" w:rsidRDefault="00882F08">
      <w:pPr>
        <w:jc w:val="center"/>
        <w:rPr>
          <w:sz w:val="28"/>
        </w:rPr>
        <w:sectPr w:rsidR="00882F08">
          <w:type w:val="continuous"/>
          <w:pgSz w:w="11910" w:h="16840"/>
          <w:pgMar w:top="1100" w:right="708" w:bottom="280" w:left="1417" w:header="720" w:footer="720" w:gutter="0"/>
          <w:cols w:space="720"/>
        </w:sectPr>
      </w:pPr>
    </w:p>
    <w:p w:rsidR="00882F08" w:rsidRDefault="00E55E4D">
      <w:pPr>
        <w:pStyle w:val="1"/>
        <w:numPr>
          <w:ilvl w:val="0"/>
          <w:numId w:val="4"/>
        </w:numPr>
        <w:tabs>
          <w:tab w:val="left" w:pos="4015"/>
        </w:tabs>
        <w:spacing w:before="71" w:line="240" w:lineRule="auto"/>
        <w:ind w:right="3152" w:firstLine="2770"/>
        <w:jc w:val="both"/>
      </w:pPr>
      <w:r>
        <w:lastRenderedPageBreak/>
        <w:t>Пояснительная</w:t>
      </w:r>
      <w:r>
        <w:rPr>
          <w:spacing w:val="-15"/>
        </w:rPr>
        <w:t xml:space="preserve"> </w:t>
      </w:r>
      <w:r>
        <w:t>записка При разработке программы были использованы:</w:t>
      </w:r>
    </w:p>
    <w:p w:rsidR="00882F08" w:rsidRDefault="00E55E4D">
      <w:pPr>
        <w:pStyle w:val="a5"/>
        <w:numPr>
          <w:ilvl w:val="0"/>
          <w:numId w:val="3"/>
        </w:numPr>
        <w:tabs>
          <w:tab w:val="left" w:pos="1700"/>
        </w:tabs>
        <w:ind w:right="138" w:firstLine="599"/>
        <w:jc w:val="both"/>
        <w:rPr>
          <w:rFonts w:ascii="Symbol" w:hAnsi="Symbol"/>
          <w:sz w:val="24"/>
        </w:rPr>
      </w:pPr>
      <w:r>
        <w:rPr>
          <w:sz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 </w:t>
      </w:r>
      <w:r>
        <w:t>(</w:t>
      </w:r>
      <w:r>
        <w:rPr>
          <w:sz w:val="24"/>
        </w:rPr>
        <w:t>утвержден приказом Минобрнауки России от 19 декабря 2914 г. № 1599;</w:t>
      </w:r>
    </w:p>
    <w:p w:rsidR="00882F08" w:rsidRDefault="00E55E4D">
      <w:pPr>
        <w:pStyle w:val="a5"/>
        <w:numPr>
          <w:ilvl w:val="0"/>
          <w:numId w:val="3"/>
        </w:numPr>
        <w:tabs>
          <w:tab w:val="left" w:pos="991"/>
        </w:tabs>
        <w:ind w:right="139" w:firstLine="599"/>
        <w:jc w:val="both"/>
        <w:rPr>
          <w:rFonts w:ascii="Symbol" w:hAnsi="Symbol"/>
          <w:sz w:val="20"/>
        </w:rPr>
      </w:pPr>
      <w:r>
        <w:rPr>
          <w:sz w:val="24"/>
        </w:rPr>
        <w:t xml:space="preserve">Федеральная адаптированная основная общеобразовательная программа обучающихся с умственной отсталостью (интеллектуальными нарушениями) (далее – ФАООП УО (ИН), утверждена приказом Минпросвещения России от 24 ноября 2022 г. № </w:t>
      </w:r>
      <w:r>
        <w:rPr>
          <w:spacing w:val="-2"/>
          <w:sz w:val="24"/>
        </w:rPr>
        <w:t>1026;</w:t>
      </w:r>
    </w:p>
    <w:p w:rsidR="00882F08" w:rsidRDefault="00E55E4D">
      <w:pPr>
        <w:pStyle w:val="a3"/>
        <w:ind w:right="124" w:firstLine="739"/>
        <w:jc w:val="both"/>
      </w:pPr>
      <w:r>
        <w:rPr>
          <w:spacing w:val="-12"/>
        </w:rPr>
        <w:t>Важным</w:t>
      </w:r>
      <w:r>
        <w:rPr>
          <w:spacing w:val="-3"/>
        </w:rPr>
        <w:t xml:space="preserve"> </w:t>
      </w:r>
      <w:r>
        <w:rPr>
          <w:spacing w:val="-12"/>
        </w:rPr>
        <w:t>аспектом</w:t>
      </w:r>
      <w:r>
        <w:rPr>
          <w:spacing w:val="-3"/>
        </w:rPr>
        <w:t xml:space="preserve"> </w:t>
      </w:r>
      <w:r>
        <w:rPr>
          <w:spacing w:val="-12"/>
        </w:rPr>
        <w:t>обучения</w:t>
      </w:r>
      <w:r>
        <w:rPr>
          <w:spacing w:val="-3"/>
        </w:rPr>
        <w:t xml:space="preserve"> </w:t>
      </w:r>
      <w:r>
        <w:rPr>
          <w:spacing w:val="-12"/>
        </w:rPr>
        <w:t>детей</w:t>
      </w:r>
      <w:r>
        <w:rPr>
          <w:spacing w:val="-3"/>
        </w:rPr>
        <w:t xml:space="preserve"> </w:t>
      </w:r>
      <w:r>
        <w:rPr>
          <w:spacing w:val="-12"/>
        </w:rPr>
        <w:t>с</w:t>
      </w:r>
      <w:r>
        <w:rPr>
          <w:spacing w:val="1"/>
        </w:rPr>
        <w:t xml:space="preserve"> </w:t>
      </w:r>
      <w:r>
        <w:rPr>
          <w:spacing w:val="-12"/>
        </w:rPr>
        <w:t>умеренной,</w:t>
      </w:r>
      <w:r>
        <w:rPr>
          <w:spacing w:val="-3"/>
        </w:rPr>
        <w:t xml:space="preserve"> </w:t>
      </w:r>
      <w:r>
        <w:rPr>
          <w:spacing w:val="-12"/>
        </w:rPr>
        <w:t>тяжелой,</w:t>
      </w:r>
      <w:r>
        <w:rPr>
          <w:spacing w:val="-3"/>
        </w:rPr>
        <w:t xml:space="preserve"> </w:t>
      </w:r>
      <w:r>
        <w:rPr>
          <w:spacing w:val="-12"/>
        </w:rPr>
        <w:t>глубокой</w:t>
      </w:r>
      <w:r>
        <w:rPr>
          <w:spacing w:val="4"/>
        </w:rPr>
        <w:t xml:space="preserve"> </w:t>
      </w:r>
      <w:r>
        <w:rPr>
          <w:spacing w:val="-12"/>
        </w:rPr>
        <w:t>умственной</w:t>
      </w:r>
      <w:r>
        <w:rPr>
          <w:spacing w:val="-2"/>
        </w:rPr>
        <w:t xml:space="preserve"> </w:t>
      </w:r>
      <w:r>
        <w:rPr>
          <w:spacing w:val="-12"/>
        </w:rPr>
        <w:t xml:space="preserve">отсталостью </w:t>
      </w:r>
      <w:r>
        <w:rPr>
          <w:spacing w:val="-6"/>
        </w:rPr>
        <w:t>и</w:t>
      </w:r>
      <w:r>
        <w:rPr>
          <w:spacing w:val="-11"/>
        </w:rPr>
        <w:t xml:space="preserve"> </w:t>
      </w:r>
      <w:r>
        <w:rPr>
          <w:spacing w:val="-6"/>
        </w:rPr>
        <w:t>с</w:t>
      </w:r>
      <w:r>
        <w:rPr>
          <w:spacing w:val="-9"/>
        </w:rPr>
        <w:t xml:space="preserve"> </w:t>
      </w:r>
      <w:r>
        <w:rPr>
          <w:spacing w:val="-6"/>
        </w:rPr>
        <w:t>ТМНР</w:t>
      </w:r>
      <w:r>
        <w:rPr>
          <w:spacing w:val="-9"/>
        </w:rPr>
        <w:t xml:space="preserve"> </w:t>
      </w:r>
      <w:r>
        <w:rPr>
          <w:spacing w:val="-6"/>
        </w:rPr>
        <w:t>является</w:t>
      </w:r>
      <w:r>
        <w:rPr>
          <w:spacing w:val="-9"/>
        </w:rPr>
        <w:t xml:space="preserve"> </w:t>
      </w:r>
      <w:r>
        <w:rPr>
          <w:spacing w:val="-6"/>
        </w:rPr>
        <w:t>расширение</w:t>
      </w:r>
      <w:r>
        <w:rPr>
          <w:spacing w:val="-9"/>
        </w:rPr>
        <w:t xml:space="preserve"> </w:t>
      </w:r>
      <w:r>
        <w:rPr>
          <w:spacing w:val="-6"/>
        </w:rPr>
        <w:t>представлений</w:t>
      </w:r>
      <w:r>
        <w:rPr>
          <w:spacing w:val="-9"/>
        </w:rPr>
        <w:t xml:space="preserve"> </w:t>
      </w:r>
      <w:r>
        <w:rPr>
          <w:spacing w:val="-6"/>
        </w:rPr>
        <w:t>об</w:t>
      </w:r>
      <w:r>
        <w:rPr>
          <w:spacing w:val="-9"/>
        </w:rPr>
        <w:t xml:space="preserve"> </w:t>
      </w:r>
      <w:r>
        <w:rPr>
          <w:spacing w:val="-6"/>
        </w:rPr>
        <w:t>окружающем</w:t>
      </w:r>
      <w:r>
        <w:rPr>
          <w:spacing w:val="-9"/>
        </w:rPr>
        <w:t xml:space="preserve"> </w:t>
      </w:r>
      <w:r>
        <w:rPr>
          <w:spacing w:val="-6"/>
        </w:rPr>
        <w:t>природном</w:t>
      </w:r>
      <w:r>
        <w:rPr>
          <w:spacing w:val="-9"/>
        </w:rPr>
        <w:t xml:space="preserve"> </w:t>
      </w:r>
      <w:r>
        <w:rPr>
          <w:spacing w:val="-6"/>
        </w:rPr>
        <w:t>мире.</w:t>
      </w:r>
      <w:r>
        <w:rPr>
          <w:spacing w:val="-9"/>
        </w:rPr>
        <w:t xml:space="preserve"> </w:t>
      </w:r>
      <w:r>
        <w:rPr>
          <w:spacing w:val="-6"/>
        </w:rPr>
        <w:t xml:space="preserve">Подобранный </w:t>
      </w:r>
      <w:r>
        <w:rPr>
          <w:spacing w:val="-12"/>
        </w:rPr>
        <w:t>программный</w:t>
      </w:r>
      <w:r>
        <w:rPr>
          <w:spacing w:val="-3"/>
        </w:rPr>
        <w:t xml:space="preserve"> </w:t>
      </w:r>
      <w:r>
        <w:rPr>
          <w:spacing w:val="-12"/>
        </w:rPr>
        <w:t>материал</w:t>
      </w:r>
      <w:r>
        <w:rPr>
          <w:spacing w:val="-3"/>
        </w:rPr>
        <w:t xml:space="preserve"> </w:t>
      </w:r>
      <w:r>
        <w:rPr>
          <w:spacing w:val="-12"/>
        </w:rPr>
        <w:t>по</w:t>
      </w:r>
      <w:r>
        <w:rPr>
          <w:spacing w:val="-3"/>
        </w:rPr>
        <w:t xml:space="preserve"> </w:t>
      </w:r>
      <w:r>
        <w:rPr>
          <w:spacing w:val="-12"/>
        </w:rPr>
        <w:t>предмету</w:t>
      </w:r>
      <w:r>
        <w:rPr>
          <w:spacing w:val="-3"/>
        </w:rPr>
        <w:t xml:space="preserve"> </w:t>
      </w:r>
      <w:r>
        <w:rPr>
          <w:spacing w:val="-12"/>
        </w:rPr>
        <w:t>«Окружающий</w:t>
      </w:r>
      <w:r>
        <w:t xml:space="preserve"> </w:t>
      </w:r>
      <w:r>
        <w:rPr>
          <w:spacing w:val="-12"/>
        </w:rPr>
        <w:t>природный</w:t>
      </w:r>
      <w:r>
        <w:rPr>
          <w:spacing w:val="3"/>
        </w:rPr>
        <w:t xml:space="preserve"> </w:t>
      </w:r>
      <w:r>
        <w:rPr>
          <w:spacing w:val="-12"/>
        </w:rPr>
        <w:t>мир»</w:t>
      </w:r>
      <w:r>
        <w:rPr>
          <w:spacing w:val="-3"/>
        </w:rPr>
        <w:t xml:space="preserve"> </w:t>
      </w:r>
      <w:r>
        <w:rPr>
          <w:spacing w:val="-12"/>
        </w:rPr>
        <w:t>рассчитан</w:t>
      </w:r>
      <w:r>
        <w:rPr>
          <w:spacing w:val="-3"/>
        </w:rPr>
        <w:t xml:space="preserve"> </w:t>
      </w:r>
      <w:r>
        <w:rPr>
          <w:spacing w:val="-12"/>
        </w:rPr>
        <w:t>на</w:t>
      </w:r>
      <w:r>
        <w:rPr>
          <w:spacing w:val="-1"/>
        </w:rPr>
        <w:t xml:space="preserve"> </w:t>
      </w:r>
      <w:r>
        <w:rPr>
          <w:spacing w:val="-12"/>
        </w:rPr>
        <w:t>формирование</w:t>
      </w:r>
      <w:r>
        <w:rPr>
          <w:spacing w:val="2"/>
        </w:rPr>
        <w:t xml:space="preserve"> </w:t>
      </w:r>
      <w:r>
        <w:rPr>
          <w:spacing w:val="-12"/>
        </w:rPr>
        <w:t xml:space="preserve">у </w:t>
      </w:r>
      <w:r>
        <w:rPr>
          <w:spacing w:val="-10"/>
        </w:rPr>
        <w:t>обучающихся</w:t>
      </w:r>
      <w:r>
        <w:rPr>
          <w:spacing w:val="-4"/>
        </w:rPr>
        <w:t xml:space="preserve"> </w:t>
      </w:r>
      <w:r>
        <w:rPr>
          <w:spacing w:val="-10"/>
        </w:rPr>
        <w:t>представлений</w:t>
      </w:r>
      <w:r>
        <w:rPr>
          <w:spacing w:val="-3"/>
        </w:rPr>
        <w:t xml:space="preserve"> </w:t>
      </w:r>
      <w:r>
        <w:rPr>
          <w:spacing w:val="-10"/>
        </w:rPr>
        <w:t>о</w:t>
      </w:r>
      <w:r>
        <w:rPr>
          <w:spacing w:val="-4"/>
        </w:rPr>
        <w:t xml:space="preserve"> </w:t>
      </w:r>
      <w:r>
        <w:rPr>
          <w:spacing w:val="-10"/>
        </w:rPr>
        <w:t>природе,</w:t>
      </w:r>
      <w:r>
        <w:rPr>
          <w:spacing w:val="-4"/>
        </w:rPr>
        <w:t xml:space="preserve"> </w:t>
      </w:r>
      <w:r>
        <w:rPr>
          <w:spacing w:val="-10"/>
        </w:rPr>
        <w:t>её</w:t>
      </w:r>
      <w:r>
        <w:rPr>
          <w:spacing w:val="-5"/>
        </w:rPr>
        <w:t xml:space="preserve"> </w:t>
      </w:r>
      <w:r>
        <w:rPr>
          <w:spacing w:val="-10"/>
        </w:rPr>
        <w:t>многообразии,</w:t>
      </w:r>
      <w:r>
        <w:rPr>
          <w:spacing w:val="-4"/>
        </w:rPr>
        <w:t xml:space="preserve"> </w:t>
      </w:r>
      <w:r>
        <w:rPr>
          <w:spacing w:val="-10"/>
        </w:rPr>
        <w:t>о</w:t>
      </w:r>
      <w:r>
        <w:rPr>
          <w:spacing w:val="-4"/>
        </w:rPr>
        <w:t xml:space="preserve"> </w:t>
      </w:r>
      <w:r>
        <w:rPr>
          <w:spacing w:val="-10"/>
        </w:rPr>
        <w:t>взаимосвязи</w:t>
      </w:r>
      <w:r>
        <w:rPr>
          <w:spacing w:val="-3"/>
        </w:rPr>
        <w:t xml:space="preserve"> </w:t>
      </w:r>
      <w:r>
        <w:rPr>
          <w:spacing w:val="-10"/>
        </w:rPr>
        <w:t>живой,</w:t>
      </w:r>
      <w:r>
        <w:rPr>
          <w:spacing w:val="-4"/>
        </w:rPr>
        <w:t xml:space="preserve"> </w:t>
      </w:r>
      <w:r>
        <w:rPr>
          <w:spacing w:val="-10"/>
        </w:rPr>
        <w:t>неживой</w:t>
      </w:r>
      <w:r>
        <w:rPr>
          <w:spacing w:val="-3"/>
        </w:rPr>
        <w:t xml:space="preserve"> </w:t>
      </w:r>
      <w:r>
        <w:rPr>
          <w:spacing w:val="-10"/>
        </w:rPr>
        <w:t xml:space="preserve">природы </w:t>
      </w:r>
      <w:r>
        <w:t>и</w:t>
      </w:r>
      <w:r>
        <w:rPr>
          <w:spacing w:val="-19"/>
        </w:rPr>
        <w:t xml:space="preserve"> </w:t>
      </w:r>
      <w:r>
        <w:t>человека.</w:t>
      </w:r>
    </w:p>
    <w:p w:rsidR="00882F08" w:rsidRDefault="00E55E4D">
      <w:pPr>
        <w:pStyle w:val="a3"/>
        <w:ind w:right="130" w:firstLine="739"/>
        <w:jc w:val="both"/>
      </w:pPr>
      <w:r>
        <w:t xml:space="preserve">Цель обучения - формирование представлений о живой и неживой природе, о </w:t>
      </w:r>
      <w:r>
        <w:rPr>
          <w:spacing w:val="-6"/>
        </w:rPr>
        <w:t>взаимодействии</w:t>
      </w:r>
      <w:r>
        <w:rPr>
          <w:spacing w:val="-19"/>
        </w:rPr>
        <w:t xml:space="preserve"> </w:t>
      </w:r>
      <w:r>
        <w:rPr>
          <w:spacing w:val="-6"/>
        </w:rPr>
        <w:t>человека</w:t>
      </w:r>
      <w:r>
        <w:rPr>
          <w:spacing w:val="-23"/>
        </w:rPr>
        <w:t xml:space="preserve"> </w:t>
      </w:r>
      <w:r>
        <w:rPr>
          <w:spacing w:val="-6"/>
        </w:rPr>
        <w:t>с</w:t>
      </w:r>
      <w:r>
        <w:rPr>
          <w:spacing w:val="-21"/>
        </w:rPr>
        <w:t xml:space="preserve"> </w:t>
      </w:r>
      <w:r>
        <w:rPr>
          <w:spacing w:val="-6"/>
        </w:rPr>
        <w:t>природой,</w:t>
      </w:r>
      <w:r>
        <w:rPr>
          <w:spacing w:val="-20"/>
        </w:rPr>
        <w:t xml:space="preserve"> </w:t>
      </w:r>
      <w:r>
        <w:rPr>
          <w:spacing w:val="-6"/>
        </w:rPr>
        <w:t>бережного</w:t>
      </w:r>
      <w:r>
        <w:rPr>
          <w:spacing w:val="-22"/>
        </w:rPr>
        <w:t xml:space="preserve"> </w:t>
      </w:r>
      <w:r>
        <w:rPr>
          <w:spacing w:val="-6"/>
        </w:rPr>
        <w:t>отношения</w:t>
      </w:r>
      <w:r>
        <w:rPr>
          <w:spacing w:val="-22"/>
        </w:rPr>
        <w:t xml:space="preserve"> </w:t>
      </w:r>
      <w:r>
        <w:rPr>
          <w:spacing w:val="-6"/>
        </w:rPr>
        <w:t>к</w:t>
      </w:r>
      <w:r>
        <w:rPr>
          <w:spacing w:val="-21"/>
        </w:rPr>
        <w:t xml:space="preserve"> </w:t>
      </w:r>
      <w:r>
        <w:rPr>
          <w:spacing w:val="-6"/>
        </w:rPr>
        <w:t>природе.</w:t>
      </w:r>
    </w:p>
    <w:p w:rsidR="00882F08" w:rsidRDefault="00E55E4D">
      <w:pPr>
        <w:pStyle w:val="a3"/>
        <w:ind w:right="127" w:firstLine="739"/>
        <w:jc w:val="both"/>
      </w:pPr>
      <w:r>
        <w:rPr>
          <w:spacing w:val="-6"/>
        </w:rPr>
        <w:t xml:space="preserve">Основными задачами программы являются: формировани представлений об объектах и </w:t>
      </w:r>
      <w:r>
        <w:t xml:space="preserve">явлениях неживой природы, формирование временных представлений, формирование </w:t>
      </w:r>
      <w:r>
        <w:rPr>
          <w:spacing w:val="-6"/>
        </w:rPr>
        <w:t>представлений</w:t>
      </w:r>
      <w:r>
        <w:rPr>
          <w:spacing w:val="-10"/>
        </w:rPr>
        <w:t xml:space="preserve"> </w:t>
      </w:r>
      <w:r>
        <w:rPr>
          <w:spacing w:val="-6"/>
        </w:rPr>
        <w:t>о</w:t>
      </w:r>
      <w:r>
        <w:rPr>
          <w:spacing w:val="-12"/>
        </w:rPr>
        <w:t xml:space="preserve"> </w:t>
      </w:r>
      <w:r>
        <w:rPr>
          <w:spacing w:val="-6"/>
        </w:rPr>
        <w:t>растительном</w:t>
      </w:r>
      <w:r>
        <w:rPr>
          <w:spacing w:val="-15"/>
        </w:rPr>
        <w:t xml:space="preserve"> </w:t>
      </w:r>
      <w:r>
        <w:rPr>
          <w:spacing w:val="-6"/>
        </w:rPr>
        <w:t>и</w:t>
      </w:r>
      <w:r>
        <w:rPr>
          <w:spacing w:val="-10"/>
        </w:rPr>
        <w:t xml:space="preserve"> </w:t>
      </w:r>
      <w:r>
        <w:rPr>
          <w:spacing w:val="-6"/>
        </w:rPr>
        <w:t>животном</w:t>
      </w:r>
      <w:r>
        <w:rPr>
          <w:spacing w:val="-12"/>
        </w:rPr>
        <w:t xml:space="preserve"> </w:t>
      </w:r>
      <w:r>
        <w:rPr>
          <w:spacing w:val="-6"/>
        </w:rPr>
        <w:t>мире.</w:t>
      </w:r>
    </w:p>
    <w:p w:rsidR="00882F08" w:rsidRDefault="00E55E4D">
      <w:pPr>
        <w:pStyle w:val="a3"/>
        <w:ind w:right="125" w:firstLine="739"/>
        <w:jc w:val="both"/>
      </w:pP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процессе</w:t>
      </w:r>
      <w:r>
        <w:rPr>
          <w:spacing w:val="-9"/>
        </w:rPr>
        <w:t xml:space="preserve"> </w:t>
      </w:r>
      <w:r>
        <w:rPr>
          <w:spacing w:val="-6"/>
        </w:rPr>
        <w:t>формирования</w:t>
      </w:r>
      <w:r>
        <w:rPr>
          <w:spacing w:val="-9"/>
        </w:rPr>
        <w:t xml:space="preserve"> </w:t>
      </w:r>
      <w:r>
        <w:rPr>
          <w:spacing w:val="-6"/>
        </w:rPr>
        <w:t>представлений</w:t>
      </w:r>
      <w:r>
        <w:rPr>
          <w:spacing w:val="-9"/>
        </w:rPr>
        <w:t xml:space="preserve"> </w:t>
      </w:r>
      <w:r>
        <w:rPr>
          <w:spacing w:val="-6"/>
        </w:rPr>
        <w:t>о</w:t>
      </w:r>
      <w:r>
        <w:rPr>
          <w:spacing w:val="-9"/>
        </w:rPr>
        <w:t xml:space="preserve"> </w:t>
      </w:r>
      <w:r>
        <w:rPr>
          <w:spacing w:val="-6"/>
        </w:rPr>
        <w:t>неживой</w:t>
      </w:r>
      <w:r>
        <w:rPr>
          <w:spacing w:val="-9"/>
        </w:rPr>
        <w:t xml:space="preserve"> </w:t>
      </w:r>
      <w:r>
        <w:rPr>
          <w:spacing w:val="-6"/>
        </w:rPr>
        <w:t>природе</w:t>
      </w:r>
      <w:r>
        <w:rPr>
          <w:spacing w:val="-9"/>
        </w:rPr>
        <w:t xml:space="preserve"> </w:t>
      </w:r>
      <w:r>
        <w:rPr>
          <w:spacing w:val="-6"/>
        </w:rPr>
        <w:t>ребенок</w:t>
      </w:r>
      <w:r>
        <w:rPr>
          <w:spacing w:val="-9"/>
        </w:rPr>
        <w:t xml:space="preserve"> </w:t>
      </w:r>
      <w:r>
        <w:rPr>
          <w:spacing w:val="-6"/>
        </w:rPr>
        <w:t>получает</w:t>
      </w:r>
      <w:r>
        <w:rPr>
          <w:spacing w:val="-9"/>
        </w:rPr>
        <w:t xml:space="preserve"> </w:t>
      </w:r>
      <w:r>
        <w:rPr>
          <w:spacing w:val="-6"/>
        </w:rPr>
        <w:t>знания</w:t>
      </w:r>
      <w:r>
        <w:rPr>
          <w:spacing w:val="-9"/>
        </w:rPr>
        <w:t xml:space="preserve"> </w:t>
      </w:r>
      <w:r>
        <w:rPr>
          <w:spacing w:val="-6"/>
        </w:rPr>
        <w:t xml:space="preserve">о </w:t>
      </w:r>
      <w:r>
        <w:rPr>
          <w:spacing w:val="-12"/>
        </w:rPr>
        <w:t>явлениях</w:t>
      </w:r>
      <w:r>
        <w:rPr>
          <w:spacing w:val="-5"/>
        </w:rPr>
        <w:t xml:space="preserve"> </w:t>
      </w:r>
      <w:r>
        <w:rPr>
          <w:spacing w:val="-12"/>
        </w:rPr>
        <w:t>природы</w:t>
      </w:r>
      <w:r>
        <w:rPr>
          <w:spacing w:val="-3"/>
        </w:rPr>
        <w:t xml:space="preserve"> </w:t>
      </w:r>
      <w:r>
        <w:rPr>
          <w:spacing w:val="-12"/>
        </w:rPr>
        <w:t>(снег,</w:t>
      </w:r>
      <w:r>
        <w:rPr>
          <w:spacing w:val="-3"/>
        </w:rPr>
        <w:t xml:space="preserve"> </w:t>
      </w:r>
      <w:r>
        <w:rPr>
          <w:spacing w:val="-12"/>
        </w:rPr>
        <w:t>дождь,</w:t>
      </w:r>
      <w:r>
        <w:rPr>
          <w:spacing w:val="-3"/>
        </w:rPr>
        <w:t xml:space="preserve"> </w:t>
      </w:r>
      <w:r>
        <w:rPr>
          <w:spacing w:val="-12"/>
        </w:rPr>
        <w:t>туман</w:t>
      </w:r>
      <w:r>
        <w:rPr>
          <w:spacing w:val="-3"/>
        </w:rPr>
        <w:t xml:space="preserve"> </w:t>
      </w:r>
      <w:r>
        <w:rPr>
          <w:spacing w:val="-12"/>
        </w:rPr>
        <w:t>и</w:t>
      </w:r>
      <w:r>
        <w:rPr>
          <w:spacing w:val="-3"/>
        </w:rPr>
        <w:t xml:space="preserve"> </w:t>
      </w:r>
      <w:r>
        <w:rPr>
          <w:spacing w:val="-12"/>
        </w:rPr>
        <w:t>др.),</w:t>
      </w:r>
      <w:r>
        <w:rPr>
          <w:spacing w:val="-3"/>
        </w:rPr>
        <w:t xml:space="preserve"> </w:t>
      </w:r>
      <w:r>
        <w:rPr>
          <w:spacing w:val="-12"/>
        </w:rPr>
        <w:t>о</w:t>
      </w:r>
      <w:r>
        <w:rPr>
          <w:spacing w:val="-3"/>
        </w:rPr>
        <w:t xml:space="preserve"> </w:t>
      </w:r>
      <w:r>
        <w:rPr>
          <w:spacing w:val="-12"/>
        </w:rPr>
        <w:t>цикличности</w:t>
      </w:r>
      <w:r>
        <w:rPr>
          <w:spacing w:val="-3"/>
        </w:rPr>
        <w:t xml:space="preserve"> </w:t>
      </w:r>
      <w:r>
        <w:rPr>
          <w:spacing w:val="-12"/>
        </w:rPr>
        <w:t>в</w:t>
      </w:r>
      <w:r>
        <w:rPr>
          <w:spacing w:val="-3"/>
        </w:rPr>
        <w:t xml:space="preserve"> </w:t>
      </w:r>
      <w:r>
        <w:rPr>
          <w:spacing w:val="-12"/>
        </w:rPr>
        <w:t>природе</w:t>
      </w:r>
      <w:r>
        <w:rPr>
          <w:spacing w:val="-3"/>
        </w:rPr>
        <w:t xml:space="preserve"> </w:t>
      </w:r>
      <w:r>
        <w:rPr>
          <w:spacing w:val="-12"/>
        </w:rPr>
        <w:t>-</w:t>
      </w:r>
      <w:r>
        <w:rPr>
          <w:spacing w:val="-3"/>
        </w:rPr>
        <w:t xml:space="preserve"> </w:t>
      </w:r>
      <w:r>
        <w:rPr>
          <w:spacing w:val="-12"/>
        </w:rPr>
        <w:t>сезонных</w:t>
      </w:r>
      <w:r>
        <w:rPr>
          <w:spacing w:val="-3"/>
        </w:rPr>
        <w:t xml:space="preserve"> </w:t>
      </w:r>
      <w:r>
        <w:rPr>
          <w:spacing w:val="-12"/>
        </w:rPr>
        <w:t>изменениях</w:t>
      </w:r>
      <w:r>
        <w:rPr>
          <w:spacing w:val="-3"/>
        </w:rPr>
        <w:t xml:space="preserve"> </w:t>
      </w:r>
      <w:r>
        <w:rPr>
          <w:spacing w:val="-12"/>
        </w:rPr>
        <w:t xml:space="preserve">(лето, </w:t>
      </w:r>
      <w:r>
        <w:rPr>
          <w:spacing w:val="-6"/>
        </w:rPr>
        <w:t>осень,</w:t>
      </w:r>
      <w:r>
        <w:rPr>
          <w:spacing w:val="-9"/>
        </w:rPr>
        <w:t xml:space="preserve"> </w:t>
      </w:r>
      <w:r>
        <w:rPr>
          <w:spacing w:val="-6"/>
        </w:rPr>
        <w:t>весна,</w:t>
      </w:r>
      <w:r>
        <w:rPr>
          <w:spacing w:val="-9"/>
        </w:rPr>
        <w:t xml:space="preserve"> </w:t>
      </w:r>
      <w:r>
        <w:rPr>
          <w:spacing w:val="-6"/>
        </w:rPr>
        <w:t>зима),</w:t>
      </w:r>
      <w:r>
        <w:rPr>
          <w:spacing w:val="-9"/>
        </w:rPr>
        <w:t xml:space="preserve"> </w:t>
      </w:r>
      <w:r>
        <w:rPr>
          <w:spacing w:val="-6"/>
        </w:rPr>
        <w:t>суточных</w:t>
      </w:r>
      <w:r>
        <w:rPr>
          <w:spacing w:val="-7"/>
        </w:rPr>
        <w:t xml:space="preserve"> </w:t>
      </w:r>
      <w:r>
        <w:rPr>
          <w:spacing w:val="-6"/>
        </w:rPr>
        <w:t>изменениях</w:t>
      </w:r>
      <w:r>
        <w:rPr>
          <w:spacing w:val="-7"/>
        </w:rPr>
        <w:t xml:space="preserve"> </w:t>
      </w:r>
      <w:r>
        <w:rPr>
          <w:spacing w:val="-6"/>
        </w:rPr>
        <w:t>(утро,</w:t>
      </w:r>
      <w:r>
        <w:rPr>
          <w:spacing w:val="-8"/>
        </w:rPr>
        <w:t xml:space="preserve"> </w:t>
      </w:r>
      <w:r>
        <w:rPr>
          <w:spacing w:val="-6"/>
        </w:rPr>
        <w:t>день,</w:t>
      </w:r>
      <w:r>
        <w:rPr>
          <w:spacing w:val="-8"/>
        </w:rPr>
        <w:t xml:space="preserve"> </w:t>
      </w:r>
      <w:r>
        <w:rPr>
          <w:spacing w:val="-6"/>
        </w:rPr>
        <w:t>вечер,</w:t>
      </w:r>
      <w:r>
        <w:rPr>
          <w:spacing w:val="-9"/>
        </w:rPr>
        <w:t xml:space="preserve"> </w:t>
      </w:r>
      <w:r>
        <w:rPr>
          <w:spacing w:val="-6"/>
        </w:rPr>
        <w:t>ночь),</w:t>
      </w:r>
      <w:r>
        <w:rPr>
          <w:spacing w:val="-7"/>
        </w:rPr>
        <w:t xml:space="preserve"> </w:t>
      </w:r>
      <w:r>
        <w:rPr>
          <w:spacing w:val="-6"/>
        </w:rPr>
        <w:t>учится</w:t>
      </w:r>
      <w:r>
        <w:rPr>
          <w:spacing w:val="-7"/>
        </w:rPr>
        <w:t xml:space="preserve"> </w:t>
      </w:r>
      <w:r>
        <w:rPr>
          <w:spacing w:val="-6"/>
        </w:rPr>
        <w:t>устанавливать</w:t>
      </w:r>
      <w:r>
        <w:rPr>
          <w:spacing w:val="-8"/>
        </w:rPr>
        <w:t xml:space="preserve"> </w:t>
      </w:r>
      <w:r>
        <w:rPr>
          <w:spacing w:val="-6"/>
        </w:rPr>
        <w:t xml:space="preserve">общие </w:t>
      </w:r>
      <w:r>
        <w:t>закономерности</w:t>
      </w:r>
      <w:r>
        <w:rPr>
          <w:spacing w:val="-9"/>
        </w:rPr>
        <w:t xml:space="preserve"> </w:t>
      </w:r>
      <w:r>
        <w:t>природных</w:t>
      </w:r>
      <w:r>
        <w:rPr>
          <w:spacing w:val="-9"/>
        </w:rPr>
        <w:t xml:space="preserve"> </w:t>
      </w:r>
      <w:r>
        <w:t>явлений.</w:t>
      </w:r>
      <w:r>
        <w:rPr>
          <w:spacing w:val="-10"/>
        </w:rPr>
        <w:t xml:space="preserve"> </w:t>
      </w:r>
      <w:r>
        <w:t>Ребенок</w:t>
      </w:r>
      <w:r>
        <w:rPr>
          <w:spacing w:val="-10"/>
        </w:rPr>
        <w:t xml:space="preserve"> </w:t>
      </w:r>
      <w:r>
        <w:t>знакомится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разнообразием</w:t>
      </w:r>
      <w:r>
        <w:rPr>
          <w:spacing w:val="-10"/>
        </w:rPr>
        <w:t xml:space="preserve"> </w:t>
      </w:r>
      <w:r>
        <w:t>растительного</w:t>
      </w:r>
      <w:r>
        <w:rPr>
          <w:spacing w:val="-10"/>
        </w:rPr>
        <w:t xml:space="preserve"> </w:t>
      </w:r>
      <w:r>
        <w:t xml:space="preserve">и </w:t>
      </w:r>
      <w:r>
        <w:rPr>
          <w:spacing w:val="-10"/>
        </w:rPr>
        <w:t>животного</w:t>
      </w:r>
      <w:r>
        <w:rPr>
          <w:spacing w:val="-4"/>
        </w:rPr>
        <w:t xml:space="preserve"> </w:t>
      </w:r>
      <w:r>
        <w:rPr>
          <w:spacing w:val="-10"/>
        </w:rPr>
        <w:t>мира,</w:t>
      </w:r>
      <w:r>
        <w:rPr>
          <w:spacing w:val="-4"/>
        </w:rPr>
        <w:t xml:space="preserve"> </w:t>
      </w:r>
      <w:r>
        <w:rPr>
          <w:spacing w:val="-10"/>
        </w:rPr>
        <w:t>получает</w:t>
      </w:r>
      <w:r>
        <w:rPr>
          <w:spacing w:val="-4"/>
        </w:rPr>
        <w:t xml:space="preserve"> </w:t>
      </w:r>
      <w:r>
        <w:rPr>
          <w:spacing w:val="-10"/>
        </w:rPr>
        <w:t>представления</w:t>
      </w:r>
      <w:r>
        <w:rPr>
          <w:spacing w:val="-4"/>
        </w:rPr>
        <w:t xml:space="preserve"> </w:t>
      </w:r>
      <w:r>
        <w:rPr>
          <w:spacing w:val="-10"/>
        </w:rPr>
        <w:t>о</w:t>
      </w:r>
      <w:r>
        <w:rPr>
          <w:spacing w:val="-4"/>
        </w:rPr>
        <w:t xml:space="preserve"> </w:t>
      </w:r>
      <w:r>
        <w:rPr>
          <w:spacing w:val="-10"/>
        </w:rPr>
        <w:t>среде</w:t>
      </w:r>
      <w:r>
        <w:rPr>
          <w:spacing w:val="-5"/>
        </w:rPr>
        <w:t xml:space="preserve"> </w:t>
      </w:r>
      <w:r>
        <w:rPr>
          <w:spacing w:val="-10"/>
        </w:rPr>
        <w:t>обитания</w:t>
      </w:r>
      <w:r>
        <w:rPr>
          <w:spacing w:val="-4"/>
        </w:rPr>
        <w:t xml:space="preserve"> </w:t>
      </w:r>
      <w:r>
        <w:rPr>
          <w:spacing w:val="-10"/>
        </w:rPr>
        <w:t>животных</w:t>
      </w:r>
      <w:r>
        <w:rPr>
          <w:spacing w:val="-4"/>
        </w:rPr>
        <w:t xml:space="preserve"> </w:t>
      </w:r>
      <w:r>
        <w:rPr>
          <w:spacing w:val="-10"/>
        </w:rPr>
        <w:t>и</w:t>
      </w:r>
      <w:r>
        <w:rPr>
          <w:spacing w:val="-3"/>
        </w:rPr>
        <w:t xml:space="preserve"> </w:t>
      </w:r>
      <w:r>
        <w:rPr>
          <w:spacing w:val="-10"/>
        </w:rPr>
        <w:t>растений,</w:t>
      </w:r>
      <w:r>
        <w:rPr>
          <w:spacing w:val="-2"/>
        </w:rPr>
        <w:t xml:space="preserve"> </w:t>
      </w:r>
      <w:r>
        <w:rPr>
          <w:spacing w:val="-10"/>
        </w:rPr>
        <w:t>учится</w:t>
      </w:r>
      <w:r>
        <w:rPr>
          <w:spacing w:val="-4"/>
        </w:rPr>
        <w:t xml:space="preserve"> </w:t>
      </w:r>
      <w:r>
        <w:rPr>
          <w:spacing w:val="-10"/>
        </w:rPr>
        <w:t>выделять характерные</w:t>
      </w:r>
      <w:r>
        <w:rPr>
          <w:spacing w:val="-5"/>
        </w:rPr>
        <w:t xml:space="preserve"> </w:t>
      </w:r>
      <w:r>
        <w:rPr>
          <w:spacing w:val="-10"/>
        </w:rPr>
        <w:t>признаки,</w:t>
      </w:r>
      <w:r>
        <w:rPr>
          <w:spacing w:val="-4"/>
        </w:rPr>
        <w:t xml:space="preserve"> </w:t>
      </w:r>
      <w:r>
        <w:rPr>
          <w:spacing w:val="-10"/>
        </w:rPr>
        <w:t>объединять</w:t>
      </w:r>
      <w:r>
        <w:rPr>
          <w:spacing w:val="-4"/>
        </w:rPr>
        <w:t xml:space="preserve"> </w:t>
      </w:r>
      <w:r>
        <w:rPr>
          <w:spacing w:val="-10"/>
        </w:rPr>
        <w:t>в</w:t>
      </w:r>
      <w:r>
        <w:rPr>
          <w:spacing w:val="-3"/>
        </w:rPr>
        <w:t xml:space="preserve"> </w:t>
      </w:r>
      <w:r>
        <w:rPr>
          <w:spacing w:val="-10"/>
        </w:rPr>
        <w:t>группы</w:t>
      </w:r>
      <w:r>
        <w:rPr>
          <w:spacing w:val="-5"/>
        </w:rPr>
        <w:t xml:space="preserve"> </w:t>
      </w:r>
      <w:r>
        <w:rPr>
          <w:spacing w:val="-10"/>
        </w:rPr>
        <w:t>по</w:t>
      </w:r>
      <w:r>
        <w:rPr>
          <w:spacing w:val="-4"/>
        </w:rPr>
        <w:t xml:space="preserve"> </w:t>
      </w:r>
      <w:r>
        <w:rPr>
          <w:spacing w:val="-10"/>
        </w:rPr>
        <w:t>этим</w:t>
      </w:r>
      <w:r>
        <w:rPr>
          <w:spacing w:val="-3"/>
        </w:rPr>
        <w:t xml:space="preserve"> </w:t>
      </w:r>
      <w:r>
        <w:rPr>
          <w:spacing w:val="-10"/>
        </w:rPr>
        <w:t>признакам,</w:t>
      </w:r>
      <w:r>
        <w:t xml:space="preserve"> </w:t>
      </w:r>
      <w:r>
        <w:rPr>
          <w:spacing w:val="-10"/>
        </w:rPr>
        <w:t>устанавливать</w:t>
      </w:r>
      <w:r>
        <w:rPr>
          <w:spacing w:val="-4"/>
        </w:rPr>
        <w:t xml:space="preserve"> </w:t>
      </w:r>
      <w:r>
        <w:rPr>
          <w:spacing w:val="-10"/>
        </w:rPr>
        <w:t>связи</w:t>
      </w:r>
      <w:r>
        <w:rPr>
          <w:spacing w:val="-1"/>
        </w:rPr>
        <w:t xml:space="preserve"> </w:t>
      </w:r>
      <w:r>
        <w:rPr>
          <w:spacing w:val="-10"/>
        </w:rPr>
        <w:t>между</w:t>
      </w:r>
      <w:r>
        <w:rPr>
          <w:spacing w:val="-5"/>
        </w:rPr>
        <w:t xml:space="preserve"> </w:t>
      </w:r>
      <w:r>
        <w:rPr>
          <w:spacing w:val="-10"/>
        </w:rPr>
        <w:t xml:space="preserve">ними. </w:t>
      </w:r>
      <w:r>
        <w:t xml:space="preserve">Внимание ребенка обращается на связь живой и неживой природы: растения и животные </w:t>
      </w:r>
      <w:r>
        <w:rPr>
          <w:spacing w:val="-4"/>
        </w:rPr>
        <w:t xml:space="preserve">приспосабливаются к изменяющимся условиям среды, ветер переносит семена растений и др. </w:t>
      </w:r>
      <w:r>
        <w:rPr>
          <w:spacing w:val="-8"/>
        </w:rPr>
        <w:t>Наблюдая</w:t>
      </w:r>
      <w:r>
        <w:rPr>
          <w:spacing w:val="-7"/>
        </w:rPr>
        <w:t xml:space="preserve"> </w:t>
      </w:r>
      <w:r>
        <w:rPr>
          <w:spacing w:val="-8"/>
        </w:rPr>
        <w:t>за</w:t>
      </w:r>
      <w:r>
        <w:rPr>
          <w:spacing w:val="-7"/>
        </w:rPr>
        <w:t xml:space="preserve"> </w:t>
      </w:r>
      <w:r>
        <w:rPr>
          <w:spacing w:val="-8"/>
        </w:rPr>
        <w:t>трудом</w:t>
      </w:r>
      <w:r>
        <w:rPr>
          <w:spacing w:val="-7"/>
        </w:rPr>
        <w:t xml:space="preserve"> </w:t>
      </w:r>
      <w:r>
        <w:rPr>
          <w:spacing w:val="-8"/>
        </w:rPr>
        <w:t>взрослых</w:t>
      </w:r>
      <w:r>
        <w:rPr>
          <w:spacing w:val="-7"/>
        </w:rPr>
        <w:t xml:space="preserve"> </w:t>
      </w:r>
      <w:r>
        <w:rPr>
          <w:spacing w:val="-8"/>
        </w:rPr>
        <w:t>по</w:t>
      </w:r>
      <w:r>
        <w:rPr>
          <w:spacing w:val="-7"/>
        </w:rPr>
        <w:t xml:space="preserve"> </w:t>
      </w:r>
      <w:r>
        <w:rPr>
          <w:spacing w:val="-8"/>
        </w:rPr>
        <w:t>уходу</w:t>
      </w:r>
      <w:r>
        <w:rPr>
          <w:spacing w:val="-7"/>
        </w:rPr>
        <w:t xml:space="preserve"> </w:t>
      </w:r>
      <w:r>
        <w:rPr>
          <w:spacing w:val="-8"/>
        </w:rPr>
        <w:t>за</w:t>
      </w:r>
      <w:r>
        <w:rPr>
          <w:spacing w:val="-7"/>
        </w:rPr>
        <w:t xml:space="preserve"> </w:t>
      </w:r>
      <w:r>
        <w:rPr>
          <w:spacing w:val="-8"/>
        </w:rPr>
        <w:t>домашними</w:t>
      </w:r>
      <w:r>
        <w:rPr>
          <w:spacing w:val="-7"/>
        </w:rPr>
        <w:t xml:space="preserve"> </w:t>
      </w:r>
      <w:r>
        <w:rPr>
          <w:spacing w:val="-8"/>
        </w:rPr>
        <w:t>животными</w:t>
      </w:r>
      <w:r>
        <w:rPr>
          <w:spacing w:val="-7"/>
        </w:rPr>
        <w:t xml:space="preserve"> </w:t>
      </w:r>
      <w:r>
        <w:rPr>
          <w:spacing w:val="-8"/>
        </w:rPr>
        <w:t>и</w:t>
      </w:r>
      <w:r>
        <w:rPr>
          <w:spacing w:val="-7"/>
        </w:rPr>
        <w:t xml:space="preserve"> </w:t>
      </w:r>
      <w:r>
        <w:rPr>
          <w:spacing w:val="-8"/>
        </w:rPr>
        <w:t>растениями,</w:t>
      </w:r>
      <w:r>
        <w:rPr>
          <w:spacing w:val="-7"/>
        </w:rPr>
        <w:t xml:space="preserve"> </w:t>
      </w:r>
      <w:r>
        <w:rPr>
          <w:spacing w:val="-8"/>
        </w:rPr>
        <w:t>ребенок</w:t>
      </w:r>
      <w:r>
        <w:rPr>
          <w:spacing w:val="-5"/>
        </w:rPr>
        <w:t xml:space="preserve"> </w:t>
      </w:r>
      <w:r>
        <w:rPr>
          <w:spacing w:val="-8"/>
        </w:rPr>
        <w:t xml:space="preserve">учится </w:t>
      </w:r>
      <w:r>
        <w:rPr>
          <w:spacing w:val="-4"/>
        </w:rPr>
        <w:t xml:space="preserve">выполнять доступные действия: посадка, полив, уход за растениями, кормление аквариумных </w:t>
      </w:r>
      <w:r>
        <w:rPr>
          <w:spacing w:val="-6"/>
        </w:rPr>
        <w:t>рыбок, животных и др. Особое внимание уделяется воспитанию любви к природе, бережному</w:t>
      </w:r>
      <w:r>
        <w:rPr>
          <w:spacing w:val="-9"/>
        </w:rPr>
        <w:t xml:space="preserve"> </w:t>
      </w:r>
      <w:r>
        <w:rPr>
          <w:spacing w:val="-6"/>
        </w:rPr>
        <w:t xml:space="preserve">и </w:t>
      </w:r>
      <w:r>
        <w:t>гуманному</w:t>
      </w:r>
      <w:r>
        <w:rPr>
          <w:spacing w:val="-27"/>
        </w:rPr>
        <w:t xml:space="preserve"> </w:t>
      </w:r>
      <w:r>
        <w:t>отношению</w:t>
      </w:r>
      <w:r>
        <w:rPr>
          <w:spacing w:val="-21"/>
        </w:rPr>
        <w:t xml:space="preserve"> </w:t>
      </w:r>
      <w:r>
        <w:t>к</w:t>
      </w:r>
      <w:r>
        <w:rPr>
          <w:spacing w:val="-21"/>
        </w:rPr>
        <w:t xml:space="preserve"> </w:t>
      </w:r>
      <w:r>
        <w:t>ней.</w:t>
      </w:r>
    </w:p>
    <w:p w:rsidR="00882F08" w:rsidRDefault="00E55E4D">
      <w:pPr>
        <w:pStyle w:val="a3"/>
        <w:ind w:right="126" w:firstLine="739"/>
        <w:jc w:val="both"/>
      </w:pPr>
      <w:r>
        <w:rPr>
          <w:spacing w:val="-6"/>
        </w:rPr>
        <w:t>Формирование представлений</w:t>
      </w:r>
      <w:r>
        <w:t xml:space="preserve"> </w:t>
      </w:r>
      <w:r>
        <w:rPr>
          <w:spacing w:val="-6"/>
        </w:rPr>
        <w:t>у</w:t>
      </w:r>
      <w:r>
        <w:rPr>
          <w:spacing w:val="-9"/>
        </w:rPr>
        <w:t xml:space="preserve"> </w:t>
      </w:r>
      <w:r>
        <w:rPr>
          <w:spacing w:val="-6"/>
        </w:rPr>
        <w:t>детей должно происходить по принципу</w:t>
      </w:r>
      <w:r>
        <w:rPr>
          <w:spacing w:val="-7"/>
        </w:rPr>
        <w:t xml:space="preserve"> </w:t>
      </w:r>
      <w:r>
        <w:rPr>
          <w:spacing w:val="-6"/>
        </w:rPr>
        <w:t>«от частного к общему». Сначала ребенок знакомится с конкретным объектом,</w:t>
      </w:r>
      <w:r>
        <w:rPr>
          <w:spacing w:val="-7"/>
        </w:rPr>
        <w:t xml:space="preserve"> </w:t>
      </w:r>
      <w:r>
        <w:rPr>
          <w:spacing w:val="-6"/>
        </w:rPr>
        <w:t xml:space="preserve">например, гриб: его строением, </w:t>
      </w:r>
      <w:r>
        <w:rPr>
          <w:spacing w:val="-12"/>
        </w:rPr>
        <w:t>местом,</w:t>
      </w:r>
      <w:r>
        <w:t xml:space="preserve"> </w:t>
      </w:r>
      <w:r>
        <w:rPr>
          <w:spacing w:val="-12"/>
        </w:rPr>
        <w:t>где</w:t>
      </w:r>
      <w:r>
        <w:t xml:space="preserve"> </w:t>
      </w:r>
      <w:r>
        <w:rPr>
          <w:spacing w:val="-12"/>
        </w:rPr>
        <w:t>растет,</w:t>
      </w:r>
      <w:r>
        <w:t xml:space="preserve"> </w:t>
      </w:r>
      <w:r>
        <w:rPr>
          <w:spacing w:val="-12"/>
        </w:rPr>
        <w:t>учится</w:t>
      </w:r>
      <w:r>
        <w:t xml:space="preserve"> </w:t>
      </w:r>
      <w:r>
        <w:rPr>
          <w:spacing w:val="-12"/>
        </w:rPr>
        <w:t>узнавать</w:t>
      </w:r>
      <w:r>
        <w:t xml:space="preserve"> </w:t>
      </w:r>
      <w:r>
        <w:rPr>
          <w:spacing w:val="-12"/>
        </w:rPr>
        <w:t>этот</w:t>
      </w:r>
      <w:r>
        <w:t xml:space="preserve"> </w:t>
      </w:r>
      <w:r>
        <w:rPr>
          <w:spacing w:val="-12"/>
        </w:rPr>
        <w:t>объект</w:t>
      </w:r>
      <w:r>
        <w:t xml:space="preserve"> </w:t>
      </w:r>
      <w:r>
        <w:rPr>
          <w:spacing w:val="-12"/>
        </w:rPr>
        <w:t>среди</w:t>
      </w:r>
      <w:r>
        <w:t xml:space="preserve"> </w:t>
      </w:r>
      <w:r>
        <w:rPr>
          <w:spacing w:val="-12"/>
        </w:rPr>
        <w:t>нескольких</w:t>
      </w:r>
      <w:r>
        <w:t xml:space="preserve"> </w:t>
      </w:r>
      <w:r>
        <w:rPr>
          <w:spacing w:val="-12"/>
        </w:rPr>
        <w:t>предложенных</w:t>
      </w:r>
      <w:r>
        <w:t xml:space="preserve"> </w:t>
      </w:r>
      <w:r>
        <w:rPr>
          <w:spacing w:val="-12"/>
        </w:rPr>
        <w:t>объектов</w:t>
      </w:r>
      <w:r>
        <w:t xml:space="preserve"> </w:t>
      </w:r>
      <w:r>
        <w:rPr>
          <w:spacing w:val="-12"/>
        </w:rPr>
        <w:t>(кружка, гриб,</w:t>
      </w:r>
      <w:r>
        <w:rPr>
          <w:spacing w:val="-3"/>
        </w:rPr>
        <w:t xml:space="preserve"> </w:t>
      </w:r>
      <w:r>
        <w:rPr>
          <w:spacing w:val="-12"/>
        </w:rPr>
        <w:t>мяч).</w:t>
      </w:r>
      <w:r>
        <w:rPr>
          <w:spacing w:val="-3"/>
        </w:rPr>
        <w:t xml:space="preserve"> </w:t>
      </w:r>
      <w:r>
        <w:rPr>
          <w:spacing w:val="-12"/>
        </w:rPr>
        <w:t>Затем</w:t>
      </w:r>
      <w:r>
        <w:rPr>
          <w:spacing w:val="-3"/>
        </w:rPr>
        <w:t xml:space="preserve"> </w:t>
      </w:r>
      <w:r>
        <w:rPr>
          <w:spacing w:val="-12"/>
        </w:rPr>
        <w:t>ребенок</w:t>
      </w:r>
      <w:r>
        <w:rPr>
          <w:spacing w:val="-3"/>
        </w:rPr>
        <w:t xml:space="preserve"> </w:t>
      </w:r>
      <w:r>
        <w:rPr>
          <w:spacing w:val="-12"/>
        </w:rPr>
        <w:t>знакомится</w:t>
      </w:r>
      <w:r>
        <w:rPr>
          <w:spacing w:val="-3"/>
        </w:rPr>
        <w:t xml:space="preserve"> </w:t>
      </w:r>
      <w:r>
        <w:rPr>
          <w:spacing w:val="-12"/>
        </w:rPr>
        <w:t>с</w:t>
      </w:r>
      <w:r>
        <w:rPr>
          <w:spacing w:val="-3"/>
        </w:rPr>
        <w:t xml:space="preserve"> </w:t>
      </w:r>
      <w:r>
        <w:rPr>
          <w:spacing w:val="-12"/>
        </w:rPr>
        <w:t>разными</w:t>
      </w:r>
      <w:r>
        <w:rPr>
          <w:spacing w:val="-3"/>
        </w:rPr>
        <w:t xml:space="preserve"> </w:t>
      </w:r>
      <w:r>
        <w:rPr>
          <w:spacing w:val="-12"/>
        </w:rPr>
        <w:t>грибами</w:t>
      </w:r>
      <w:r>
        <w:rPr>
          <w:spacing w:val="-1"/>
        </w:rPr>
        <w:t xml:space="preserve"> </w:t>
      </w:r>
      <w:r>
        <w:rPr>
          <w:spacing w:val="-12"/>
        </w:rPr>
        <w:t>(белый,</w:t>
      </w:r>
      <w:r>
        <w:rPr>
          <w:spacing w:val="-3"/>
        </w:rPr>
        <w:t xml:space="preserve"> </w:t>
      </w:r>
      <w:r>
        <w:rPr>
          <w:spacing w:val="-12"/>
        </w:rPr>
        <w:t>подосиновик,</w:t>
      </w:r>
      <w:r>
        <w:rPr>
          <w:spacing w:val="-3"/>
        </w:rPr>
        <w:t xml:space="preserve"> </w:t>
      </w:r>
      <w:r>
        <w:rPr>
          <w:spacing w:val="-12"/>
        </w:rPr>
        <w:t>мухомор),</w:t>
      </w:r>
      <w:r>
        <w:t xml:space="preserve"> </w:t>
      </w:r>
      <w:r>
        <w:rPr>
          <w:spacing w:val="-12"/>
        </w:rPr>
        <w:t>учится</w:t>
      </w:r>
      <w:r>
        <w:rPr>
          <w:spacing w:val="-3"/>
        </w:rPr>
        <w:t xml:space="preserve"> </w:t>
      </w:r>
      <w:r>
        <w:rPr>
          <w:spacing w:val="-12"/>
        </w:rPr>
        <w:t>их различать,</w:t>
      </w:r>
      <w:r>
        <w:t xml:space="preserve"> </w:t>
      </w:r>
      <w:r>
        <w:rPr>
          <w:spacing w:val="-12"/>
        </w:rPr>
        <w:t>объединять</w:t>
      </w:r>
      <w:r>
        <w:rPr>
          <w:spacing w:val="6"/>
        </w:rPr>
        <w:t xml:space="preserve"> </w:t>
      </w:r>
      <w:r>
        <w:rPr>
          <w:spacing w:val="-12"/>
        </w:rPr>
        <w:t>в</w:t>
      </w:r>
      <w:r>
        <w:rPr>
          <w:spacing w:val="-1"/>
        </w:rPr>
        <w:t xml:space="preserve"> </w:t>
      </w:r>
      <w:r>
        <w:rPr>
          <w:spacing w:val="-12"/>
        </w:rPr>
        <w:t>группы</w:t>
      </w:r>
      <w:r>
        <w:t xml:space="preserve"> </w:t>
      </w:r>
      <w:r>
        <w:rPr>
          <w:spacing w:val="-12"/>
        </w:rPr>
        <w:t>(съедобные</w:t>
      </w:r>
      <w:r>
        <w:rPr>
          <w:spacing w:val="-1"/>
        </w:rPr>
        <w:t xml:space="preserve"> </w:t>
      </w:r>
      <w:r>
        <w:rPr>
          <w:spacing w:val="-12"/>
        </w:rPr>
        <w:t>/</w:t>
      </w:r>
      <w:r>
        <w:t xml:space="preserve"> </w:t>
      </w:r>
      <w:r>
        <w:rPr>
          <w:spacing w:val="-12"/>
        </w:rPr>
        <w:t>несъедобные</w:t>
      </w:r>
      <w:r>
        <w:rPr>
          <w:spacing w:val="-1"/>
        </w:rPr>
        <w:t xml:space="preserve"> </w:t>
      </w:r>
      <w:r>
        <w:rPr>
          <w:spacing w:val="-12"/>
        </w:rPr>
        <w:t>грибы).</w:t>
      </w:r>
      <w:r>
        <w:t xml:space="preserve"> </w:t>
      </w:r>
      <w:r>
        <w:rPr>
          <w:spacing w:val="-12"/>
        </w:rPr>
        <w:t>Ребенок</w:t>
      </w:r>
      <w:r>
        <w:t xml:space="preserve"> </w:t>
      </w:r>
      <w:r>
        <w:rPr>
          <w:spacing w:val="-12"/>
        </w:rPr>
        <w:t>получает</w:t>
      </w:r>
      <w:r>
        <w:rPr>
          <w:spacing w:val="6"/>
        </w:rPr>
        <w:t xml:space="preserve"> </w:t>
      </w:r>
      <w:r>
        <w:rPr>
          <w:spacing w:val="-12"/>
        </w:rPr>
        <w:t xml:space="preserve">представление </w:t>
      </w:r>
      <w:r>
        <w:rPr>
          <w:spacing w:val="-6"/>
        </w:rPr>
        <w:t>о значении грибов в природе и жизни человека, о</w:t>
      </w:r>
      <w:r>
        <w:rPr>
          <w:spacing w:val="-7"/>
        </w:rPr>
        <w:t xml:space="preserve"> </w:t>
      </w:r>
      <w:r>
        <w:rPr>
          <w:spacing w:val="-6"/>
        </w:rPr>
        <w:t>способах их переработки (варка, жарка,</w:t>
      </w:r>
      <w:r>
        <w:rPr>
          <w:spacing w:val="-7"/>
        </w:rPr>
        <w:t xml:space="preserve"> </w:t>
      </w:r>
      <w:r>
        <w:rPr>
          <w:spacing w:val="-6"/>
        </w:rPr>
        <w:t>засол, консервирование).</w:t>
      </w:r>
      <w:r>
        <w:rPr>
          <w:spacing w:val="-11"/>
        </w:rPr>
        <w:t xml:space="preserve"> </w:t>
      </w:r>
      <w:r>
        <w:rPr>
          <w:spacing w:val="-6"/>
        </w:rPr>
        <w:t>Формирование</w:t>
      </w:r>
      <w:r>
        <w:rPr>
          <w:spacing w:val="-9"/>
        </w:rPr>
        <w:t xml:space="preserve"> </w:t>
      </w:r>
      <w:r>
        <w:rPr>
          <w:spacing w:val="-6"/>
        </w:rPr>
        <w:t>представления</w:t>
      </w:r>
      <w:r>
        <w:rPr>
          <w:spacing w:val="-9"/>
        </w:rPr>
        <w:t xml:space="preserve"> </w:t>
      </w:r>
      <w:r>
        <w:rPr>
          <w:spacing w:val="-6"/>
        </w:rPr>
        <w:t>о</w:t>
      </w:r>
      <w:r>
        <w:rPr>
          <w:spacing w:val="-9"/>
        </w:rPr>
        <w:t xml:space="preserve"> </w:t>
      </w:r>
      <w:r>
        <w:rPr>
          <w:spacing w:val="-6"/>
        </w:rPr>
        <w:t>грибах</w:t>
      </w:r>
      <w:r>
        <w:rPr>
          <w:spacing w:val="-9"/>
        </w:rPr>
        <w:t xml:space="preserve"> </w:t>
      </w:r>
      <w:r>
        <w:rPr>
          <w:spacing w:val="-6"/>
        </w:rPr>
        <w:t>предполагает</w:t>
      </w:r>
      <w:r>
        <w:rPr>
          <w:spacing w:val="-9"/>
        </w:rPr>
        <w:t xml:space="preserve"> </w:t>
      </w:r>
      <w:r>
        <w:rPr>
          <w:spacing w:val="-6"/>
        </w:rPr>
        <w:t>постановку</w:t>
      </w:r>
      <w:r>
        <w:rPr>
          <w:spacing w:val="-9"/>
        </w:rPr>
        <w:t xml:space="preserve"> </w:t>
      </w:r>
      <w:r>
        <w:rPr>
          <w:spacing w:val="-6"/>
        </w:rPr>
        <w:t xml:space="preserve">следующих </w:t>
      </w:r>
      <w:r>
        <w:t>задач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СИПР:</w:t>
      </w:r>
      <w:r>
        <w:rPr>
          <w:spacing w:val="-10"/>
        </w:rPr>
        <w:t xml:space="preserve"> </w:t>
      </w:r>
      <w:r>
        <w:t>узнавание</w:t>
      </w:r>
      <w:r>
        <w:rPr>
          <w:spacing w:val="-11"/>
        </w:rPr>
        <w:t xml:space="preserve"> </w:t>
      </w:r>
      <w:r>
        <w:t>гриба,</w:t>
      </w:r>
      <w:r>
        <w:rPr>
          <w:spacing w:val="-12"/>
        </w:rPr>
        <w:t xml:space="preserve"> </w:t>
      </w:r>
      <w:r>
        <w:t>различение</w:t>
      </w:r>
      <w:r>
        <w:rPr>
          <w:spacing w:val="-12"/>
        </w:rPr>
        <w:t xml:space="preserve"> </w:t>
      </w:r>
      <w:r>
        <w:t>частей</w:t>
      </w:r>
      <w:r>
        <w:rPr>
          <w:spacing w:val="-10"/>
        </w:rPr>
        <w:t xml:space="preserve"> </w:t>
      </w:r>
      <w:r>
        <w:t>гриба,</w:t>
      </w:r>
      <w:r>
        <w:rPr>
          <w:spacing w:val="-11"/>
        </w:rPr>
        <w:t xml:space="preserve"> </w:t>
      </w:r>
      <w:r>
        <w:t>различение</w:t>
      </w:r>
      <w:r>
        <w:rPr>
          <w:spacing w:val="-13"/>
        </w:rPr>
        <w:t xml:space="preserve"> </w:t>
      </w:r>
      <w:r>
        <w:t>грибов</w:t>
      </w:r>
      <w:r>
        <w:rPr>
          <w:spacing w:val="-12"/>
        </w:rPr>
        <w:t xml:space="preserve"> </w:t>
      </w:r>
      <w:r>
        <w:t xml:space="preserve">(подосиновик, </w:t>
      </w:r>
      <w:r>
        <w:rPr>
          <w:spacing w:val="-8"/>
        </w:rPr>
        <w:t>сыроежка</w:t>
      </w:r>
      <w:r>
        <w:rPr>
          <w:spacing w:val="-7"/>
        </w:rPr>
        <w:t xml:space="preserve"> </w:t>
      </w:r>
      <w:r>
        <w:rPr>
          <w:spacing w:val="-8"/>
        </w:rPr>
        <w:t>и</w:t>
      </w:r>
      <w:r>
        <w:rPr>
          <w:spacing w:val="-7"/>
        </w:rPr>
        <w:t xml:space="preserve"> </w:t>
      </w:r>
      <w:r>
        <w:rPr>
          <w:spacing w:val="-8"/>
        </w:rPr>
        <w:t>др.),</w:t>
      </w:r>
      <w:r>
        <w:rPr>
          <w:spacing w:val="-7"/>
        </w:rPr>
        <w:t xml:space="preserve"> </w:t>
      </w:r>
      <w:r>
        <w:rPr>
          <w:spacing w:val="-8"/>
        </w:rPr>
        <w:t>различение</w:t>
      </w:r>
      <w:r>
        <w:rPr>
          <w:spacing w:val="-7"/>
        </w:rPr>
        <w:t xml:space="preserve"> </w:t>
      </w:r>
      <w:r>
        <w:rPr>
          <w:spacing w:val="-8"/>
        </w:rPr>
        <w:t>съедобных</w:t>
      </w:r>
      <w:r>
        <w:rPr>
          <w:spacing w:val="-7"/>
        </w:rPr>
        <w:t xml:space="preserve"> </w:t>
      </w:r>
      <w:r>
        <w:rPr>
          <w:spacing w:val="-8"/>
        </w:rPr>
        <w:t>и</w:t>
      </w:r>
      <w:r>
        <w:rPr>
          <w:spacing w:val="-7"/>
        </w:rPr>
        <w:t xml:space="preserve"> </w:t>
      </w:r>
      <w:r>
        <w:rPr>
          <w:spacing w:val="-8"/>
        </w:rPr>
        <w:t>несъедобных</w:t>
      </w:r>
      <w:r>
        <w:rPr>
          <w:spacing w:val="-7"/>
        </w:rPr>
        <w:t xml:space="preserve"> </w:t>
      </w:r>
      <w:r>
        <w:rPr>
          <w:spacing w:val="-8"/>
        </w:rPr>
        <w:t>грибов,</w:t>
      </w:r>
      <w:r>
        <w:rPr>
          <w:spacing w:val="-7"/>
        </w:rPr>
        <w:t xml:space="preserve"> </w:t>
      </w:r>
      <w:r>
        <w:rPr>
          <w:spacing w:val="-8"/>
        </w:rPr>
        <w:t>знание</w:t>
      </w:r>
      <w:r>
        <w:rPr>
          <w:spacing w:val="-7"/>
        </w:rPr>
        <w:t xml:space="preserve"> </w:t>
      </w:r>
      <w:r>
        <w:rPr>
          <w:spacing w:val="-8"/>
        </w:rPr>
        <w:t>значения</w:t>
      </w:r>
      <w:r>
        <w:rPr>
          <w:spacing w:val="-7"/>
        </w:rPr>
        <w:t xml:space="preserve"> </w:t>
      </w:r>
      <w:r>
        <w:rPr>
          <w:spacing w:val="-8"/>
        </w:rPr>
        <w:t>грибов,</w:t>
      </w:r>
      <w:r>
        <w:rPr>
          <w:spacing w:val="-7"/>
        </w:rPr>
        <w:t xml:space="preserve"> </w:t>
      </w:r>
      <w:r>
        <w:rPr>
          <w:spacing w:val="-8"/>
        </w:rPr>
        <w:t xml:space="preserve">способов </w:t>
      </w:r>
      <w:r>
        <w:t>переработки</w:t>
      </w:r>
      <w:r>
        <w:rPr>
          <w:spacing w:val="-21"/>
        </w:rPr>
        <w:t xml:space="preserve"> </w:t>
      </w:r>
      <w:r>
        <w:t>грибов.</w:t>
      </w:r>
    </w:p>
    <w:p w:rsidR="00882F08" w:rsidRDefault="00E55E4D">
      <w:pPr>
        <w:pStyle w:val="a3"/>
        <w:ind w:right="127" w:firstLine="739"/>
        <w:jc w:val="both"/>
      </w:pP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  <w:r>
        <w:rPr>
          <w:spacing w:val="-5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представлен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обучения.</w:t>
      </w:r>
      <w:r>
        <w:rPr>
          <w:spacing w:val="-3"/>
        </w:rPr>
        <w:t xml:space="preserve"> </w:t>
      </w:r>
      <w:r>
        <w:t>Кроме</w:t>
      </w:r>
      <w:r>
        <w:rPr>
          <w:spacing w:val="-4"/>
        </w:rPr>
        <w:t xml:space="preserve"> </w:t>
      </w:r>
      <w:r>
        <w:t>того,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рамках </w:t>
      </w:r>
      <w:r>
        <w:rPr>
          <w:spacing w:val="-4"/>
        </w:rPr>
        <w:t>коррекционно-развивающих</w:t>
      </w:r>
      <w:r>
        <w:rPr>
          <w:spacing w:val="-11"/>
        </w:rPr>
        <w:t xml:space="preserve"> </w:t>
      </w:r>
      <w:r>
        <w:rPr>
          <w:spacing w:val="-4"/>
        </w:rPr>
        <w:t>занятий</w:t>
      </w:r>
      <w:r>
        <w:rPr>
          <w:spacing w:val="-11"/>
        </w:rPr>
        <w:t xml:space="preserve"> </w:t>
      </w:r>
      <w:r>
        <w:rPr>
          <w:spacing w:val="-4"/>
        </w:rPr>
        <w:t>возможно</w:t>
      </w:r>
      <w:r>
        <w:rPr>
          <w:spacing w:val="-11"/>
        </w:rPr>
        <w:t xml:space="preserve"> </w:t>
      </w:r>
      <w:r>
        <w:rPr>
          <w:spacing w:val="-4"/>
        </w:rPr>
        <w:t>проведение</w:t>
      </w:r>
      <w:r>
        <w:rPr>
          <w:spacing w:val="-11"/>
        </w:rPr>
        <w:t xml:space="preserve"> </w:t>
      </w:r>
      <w:r>
        <w:rPr>
          <w:spacing w:val="-4"/>
        </w:rPr>
        <w:t>занятий</w:t>
      </w:r>
      <w:r>
        <w:rPr>
          <w:spacing w:val="-11"/>
        </w:rPr>
        <w:t xml:space="preserve"> </w:t>
      </w:r>
      <w:r>
        <w:rPr>
          <w:spacing w:val="-4"/>
        </w:rPr>
        <w:t>с</w:t>
      </w:r>
      <w:r>
        <w:rPr>
          <w:spacing w:val="-11"/>
        </w:rPr>
        <w:t xml:space="preserve"> </w:t>
      </w:r>
      <w:r>
        <w:rPr>
          <w:spacing w:val="-4"/>
        </w:rPr>
        <w:t>обучающимися,</w:t>
      </w:r>
      <w:r>
        <w:rPr>
          <w:spacing w:val="-11"/>
        </w:rPr>
        <w:t xml:space="preserve"> </w:t>
      </w:r>
      <w:r>
        <w:rPr>
          <w:spacing w:val="-4"/>
        </w:rPr>
        <w:t xml:space="preserve">которые </w:t>
      </w:r>
      <w:r>
        <w:rPr>
          <w:spacing w:val="-6"/>
        </w:rPr>
        <w:t>нуждаются</w:t>
      </w:r>
      <w:r>
        <w:rPr>
          <w:spacing w:val="-17"/>
        </w:rPr>
        <w:t xml:space="preserve"> </w:t>
      </w:r>
      <w:r>
        <w:rPr>
          <w:spacing w:val="-6"/>
        </w:rPr>
        <w:t>в</w:t>
      </w:r>
      <w:r>
        <w:rPr>
          <w:spacing w:val="-17"/>
        </w:rPr>
        <w:t xml:space="preserve"> </w:t>
      </w:r>
      <w:r>
        <w:rPr>
          <w:spacing w:val="-6"/>
        </w:rPr>
        <w:t>дополнительной</w:t>
      </w:r>
      <w:r>
        <w:rPr>
          <w:spacing w:val="-18"/>
        </w:rPr>
        <w:t xml:space="preserve"> </w:t>
      </w:r>
      <w:r>
        <w:rPr>
          <w:spacing w:val="-6"/>
        </w:rPr>
        <w:t>индивидуальной</w:t>
      </w:r>
      <w:r>
        <w:rPr>
          <w:spacing w:val="-16"/>
        </w:rPr>
        <w:t xml:space="preserve"> </w:t>
      </w:r>
      <w:r>
        <w:rPr>
          <w:spacing w:val="-6"/>
        </w:rPr>
        <w:t>работе.</w:t>
      </w:r>
    </w:p>
    <w:p w:rsidR="00882F08" w:rsidRDefault="00E55E4D">
      <w:pPr>
        <w:pStyle w:val="a3"/>
        <w:ind w:firstLine="739"/>
      </w:pPr>
      <w:r>
        <w:rPr>
          <w:spacing w:val="-6"/>
        </w:rPr>
        <w:t>Материально-техническое</w:t>
      </w:r>
      <w:r>
        <w:rPr>
          <w:spacing w:val="31"/>
        </w:rPr>
        <w:t xml:space="preserve"> </w:t>
      </w:r>
      <w:r>
        <w:rPr>
          <w:spacing w:val="-6"/>
        </w:rPr>
        <w:t>обеспечение</w:t>
      </w:r>
      <w:r>
        <w:rPr>
          <w:spacing w:val="29"/>
        </w:rPr>
        <w:t xml:space="preserve"> </w:t>
      </w:r>
      <w:r>
        <w:rPr>
          <w:spacing w:val="-6"/>
        </w:rPr>
        <w:t>предмета</w:t>
      </w:r>
      <w:r>
        <w:rPr>
          <w:spacing w:val="29"/>
        </w:rPr>
        <w:t xml:space="preserve"> </w:t>
      </w:r>
      <w:r>
        <w:rPr>
          <w:spacing w:val="-6"/>
        </w:rPr>
        <w:t>включает:</w:t>
      </w:r>
      <w:r>
        <w:rPr>
          <w:spacing w:val="30"/>
        </w:rPr>
        <w:t xml:space="preserve"> </w:t>
      </w:r>
      <w:r>
        <w:rPr>
          <w:spacing w:val="-6"/>
        </w:rPr>
        <w:t>объекты</w:t>
      </w:r>
      <w:r>
        <w:rPr>
          <w:spacing w:val="29"/>
        </w:rPr>
        <w:t xml:space="preserve"> </w:t>
      </w:r>
      <w:r>
        <w:rPr>
          <w:spacing w:val="-6"/>
        </w:rPr>
        <w:t>природы:</w:t>
      </w:r>
      <w:r>
        <w:rPr>
          <w:spacing w:val="32"/>
        </w:rPr>
        <w:t xml:space="preserve"> </w:t>
      </w:r>
      <w:r>
        <w:rPr>
          <w:spacing w:val="-6"/>
        </w:rPr>
        <w:t>камни, почва,</w:t>
      </w:r>
      <w:r>
        <w:t xml:space="preserve"> </w:t>
      </w:r>
      <w:r>
        <w:rPr>
          <w:spacing w:val="-6"/>
        </w:rPr>
        <w:t>семена,</w:t>
      </w:r>
      <w:r>
        <w:t xml:space="preserve"> </w:t>
      </w:r>
      <w:r>
        <w:rPr>
          <w:spacing w:val="-6"/>
        </w:rPr>
        <w:t>комнатные</w:t>
      </w:r>
      <w:r>
        <w:t xml:space="preserve"> </w:t>
      </w:r>
      <w:r>
        <w:rPr>
          <w:spacing w:val="-6"/>
        </w:rPr>
        <w:t>растения и</w:t>
      </w:r>
      <w:r>
        <w:t xml:space="preserve"> </w:t>
      </w:r>
      <w:r>
        <w:rPr>
          <w:spacing w:val="-6"/>
        </w:rPr>
        <w:t>другие</w:t>
      </w:r>
      <w:r>
        <w:t xml:space="preserve"> </w:t>
      </w:r>
      <w:r>
        <w:rPr>
          <w:spacing w:val="-6"/>
        </w:rPr>
        <w:t>образцы природного материала</w:t>
      </w:r>
      <w:r>
        <w:t xml:space="preserve"> </w:t>
      </w:r>
      <w:r>
        <w:rPr>
          <w:spacing w:val="-6"/>
        </w:rPr>
        <w:t>(в</w:t>
      </w:r>
      <w:r>
        <w:t xml:space="preserve"> </w:t>
      </w:r>
      <w:r>
        <w:rPr>
          <w:spacing w:val="-6"/>
        </w:rPr>
        <w:t>т.ч.</w:t>
      </w:r>
      <w:r>
        <w:t xml:space="preserve"> </w:t>
      </w:r>
      <w:r>
        <w:rPr>
          <w:spacing w:val="-6"/>
        </w:rPr>
        <w:t>собранного вместе</w:t>
      </w:r>
      <w:r>
        <w:t xml:space="preserve"> </w:t>
      </w:r>
      <w:r>
        <w:rPr>
          <w:spacing w:val="-6"/>
        </w:rPr>
        <w:t>с</w:t>
      </w:r>
      <w:r>
        <w:t xml:space="preserve"> </w:t>
      </w:r>
      <w:r>
        <w:rPr>
          <w:spacing w:val="-6"/>
        </w:rPr>
        <w:t>детьми</w:t>
      </w:r>
      <w:r>
        <w:t xml:space="preserve"> </w:t>
      </w:r>
      <w:r>
        <w:rPr>
          <w:spacing w:val="-6"/>
        </w:rPr>
        <w:t>в</w:t>
      </w:r>
      <w:r>
        <w:t xml:space="preserve"> </w:t>
      </w:r>
      <w:r>
        <w:rPr>
          <w:spacing w:val="-6"/>
        </w:rPr>
        <w:t>ходе</w:t>
      </w:r>
      <w:r>
        <w:t xml:space="preserve"> </w:t>
      </w:r>
      <w:r>
        <w:rPr>
          <w:spacing w:val="-6"/>
        </w:rPr>
        <w:t>экскурсий);</w:t>
      </w:r>
      <w:r>
        <w:t xml:space="preserve"> </w:t>
      </w:r>
      <w:r>
        <w:rPr>
          <w:spacing w:val="-6"/>
        </w:rPr>
        <w:t>наглядный</w:t>
      </w:r>
      <w:r>
        <w:t xml:space="preserve"> </w:t>
      </w:r>
      <w:r>
        <w:rPr>
          <w:spacing w:val="-6"/>
        </w:rPr>
        <w:t>изобразительный</w:t>
      </w:r>
      <w:r>
        <w:t xml:space="preserve"> </w:t>
      </w:r>
      <w:r>
        <w:rPr>
          <w:spacing w:val="-6"/>
        </w:rPr>
        <w:t>материал</w:t>
      </w:r>
      <w:r>
        <w:t xml:space="preserve"> </w:t>
      </w:r>
      <w:r>
        <w:rPr>
          <w:spacing w:val="-6"/>
        </w:rPr>
        <w:t>(видео,</w:t>
      </w:r>
      <w:r>
        <w:t xml:space="preserve"> </w:t>
      </w:r>
      <w:r>
        <w:rPr>
          <w:spacing w:val="-6"/>
        </w:rPr>
        <w:t xml:space="preserve">фотографии, </w:t>
      </w:r>
      <w:r>
        <w:rPr>
          <w:spacing w:val="-8"/>
        </w:rPr>
        <w:t>рисунки</w:t>
      </w:r>
      <w:r>
        <w:rPr>
          <w:spacing w:val="-9"/>
        </w:rPr>
        <w:t xml:space="preserve"> </w:t>
      </w:r>
      <w:r>
        <w:rPr>
          <w:spacing w:val="-8"/>
        </w:rPr>
        <w:t>для</w:t>
      </w:r>
      <w:r>
        <w:rPr>
          <w:spacing w:val="-11"/>
        </w:rPr>
        <w:t xml:space="preserve"> </w:t>
      </w:r>
      <w:r>
        <w:rPr>
          <w:spacing w:val="-8"/>
        </w:rPr>
        <w:t>демонстрации</w:t>
      </w:r>
      <w:r>
        <w:rPr>
          <w:spacing w:val="-9"/>
        </w:rPr>
        <w:t xml:space="preserve"> </w:t>
      </w:r>
      <w:r>
        <w:rPr>
          <w:spacing w:val="-8"/>
        </w:rPr>
        <w:t>обучающимся);</w:t>
      </w:r>
      <w:r>
        <w:rPr>
          <w:spacing w:val="-9"/>
        </w:rPr>
        <w:t xml:space="preserve"> </w:t>
      </w:r>
      <w:r>
        <w:rPr>
          <w:spacing w:val="-8"/>
        </w:rPr>
        <w:t>муляжи</w:t>
      </w:r>
      <w:r>
        <w:rPr>
          <w:spacing w:val="-9"/>
        </w:rPr>
        <w:t xml:space="preserve"> </w:t>
      </w:r>
      <w:r>
        <w:rPr>
          <w:spacing w:val="-8"/>
        </w:rPr>
        <w:t>овощей,</w:t>
      </w:r>
      <w:r>
        <w:rPr>
          <w:spacing w:val="-13"/>
        </w:rPr>
        <w:t xml:space="preserve"> </w:t>
      </w:r>
      <w:r>
        <w:rPr>
          <w:spacing w:val="-8"/>
        </w:rPr>
        <w:t>фруктов;</w:t>
      </w:r>
      <w:r>
        <w:rPr>
          <w:spacing w:val="-9"/>
        </w:rPr>
        <w:t xml:space="preserve"> </w:t>
      </w:r>
      <w:r>
        <w:rPr>
          <w:spacing w:val="-8"/>
        </w:rPr>
        <w:t>пиктограммы</w:t>
      </w:r>
      <w:r>
        <w:rPr>
          <w:spacing w:val="-11"/>
        </w:rPr>
        <w:t xml:space="preserve"> </w:t>
      </w:r>
      <w:r>
        <w:rPr>
          <w:spacing w:val="-8"/>
        </w:rPr>
        <w:t xml:space="preserve">с </w:t>
      </w:r>
      <w:r>
        <w:rPr>
          <w:spacing w:val="-6"/>
        </w:rPr>
        <w:t>изображениями</w:t>
      </w:r>
      <w:r>
        <w:rPr>
          <w:spacing w:val="-8"/>
        </w:rPr>
        <w:t xml:space="preserve"> </w:t>
      </w:r>
      <w:r>
        <w:rPr>
          <w:spacing w:val="-6"/>
        </w:rPr>
        <w:t>действий,</w:t>
      </w:r>
      <w:r>
        <w:rPr>
          <w:spacing w:val="-9"/>
        </w:rPr>
        <w:t xml:space="preserve"> </w:t>
      </w:r>
      <w:r>
        <w:rPr>
          <w:spacing w:val="-6"/>
        </w:rPr>
        <w:t>операций</w:t>
      </w:r>
      <w:r>
        <w:rPr>
          <w:spacing w:val="-9"/>
        </w:rPr>
        <w:t xml:space="preserve"> </w:t>
      </w:r>
      <w:r>
        <w:rPr>
          <w:spacing w:val="-6"/>
        </w:rPr>
        <w:t>по</w:t>
      </w:r>
      <w:r>
        <w:rPr>
          <w:spacing w:val="-8"/>
        </w:rPr>
        <w:t xml:space="preserve"> </w:t>
      </w:r>
      <w:r>
        <w:rPr>
          <w:spacing w:val="-6"/>
        </w:rPr>
        <w:t>уходу</w:t>
      </w:r>
      <w:r>
        <w:rPr>
          <w:spacing w:val="-9"/>
        </w:rPr>
        <w:t xml:space="preserve"> </w:t>
      </w:r>
      <w:r>
        <w:rPr>
          <w:spacing w:val="-6"/>
        </w:rPr>
        <w:t>за</w:t>
      </w:r>
      <w:r>
        <w:rPr>
          <w:spacing w:val="-9"/>
        </w:rPr>
        <w:t xml:space="preserve"> </w:t>
      </w:r>
      <w:r>
        <w:rPr>
          <w:spacing w:val="-6"/>
        </w:rPr>
        <w:t>растениями,</w:t>
      </w:r>
      <w:r>
        <w:rPr>
          <w:spacing w:val="-9"/>
        </w:rPr>
        <w:t xml:space="preserve"> </w:t>
      </w:r>
      <w:r>
        <w:rPr>
          <w:spacing w:val="-6"/>
        </w:rPr>
        <w:t>животными;</w:t>
      </w:r>
      <w:r>
        <w:rPr>
          <w:spacing w:val="-9"/>
        </w:rPr>
        <w:t xml:space="preserve"> </w:t>
      </w:r>
      <w:r>
        <w:rPr>
          <w:spacing w:val="-6"/>
        </w:rPr>
        <w:t>различные</w:t>
      </w:r>
      <w:r>
        <w:rPr>
          <w:spacing w:val="-9"/>
        </w:rPr>
        <w:t xml:space="preserve"> </w:t>
      </w:r>
      <w:r>
        <w:rPr>
          <w:spacing w:val="-6"/>
        </w:rPr>
        <w:t xml:space="preserve">календари; </w:t>
      </w:r>
      <w:r>
        <w:rPr>
          <w:spacing w:val="-10"/>
        </w:rPr>
        <w:t>изображения</w:t>
      </w:r>
      <w:r>
        <w:rPr>
          <w:spacing w:val="-24"/>
        </w:rPr>
        <w:t xml:space="preserve"> </w:t>
      </w:r>
      <w:r>
        <w:rPr>
          <w:spacing w:val="-10"/>
        </w:rPr>
        <w:t>сезонных</w:t>
      </w:r>
      <w:r>
        <w:rPr>
          <w:spacing w:val="-20"/>
        </w:rPr>
        <w:t xml:space="preserve"> </w:t>
      </w:r>
      <w:r>
        <w:rPr>
          <w:spacing w:val="-10"/>
        </w:rPr>
        <w:t>изменений</w:t>
      </w:r>
      <w:r>
        <w:rPr>
          <w:spacing w:val="-23"/>
        </w:rPr>
        <w:t xml:space="preserve"> </w:t>
      </w:r>
      <w:r>
        <w:rPr>
          <w:spacing w:val="-10"/>
        </w:rPr>
        <w:t>в</w:t>
      </w:r>
      <w:r>
        <w:rPr>
          <w:spacing w:val="-28"/>
        </w:rPr>
        <w:t xml:space="preserve"> </w:t>
      </w:r>
      <w:r>
        <w:rPr>
          <w:spacing w:val="-10"/>
        </w:rPr>
        <w:t>природе;</w:t>
      </w:r>
      <w:r>
        <w:rPr>
          <w:spacing w:val="-23"/>
        </w:rPr>
        <w:t xml:space="preserve"> </w:t>
      </w:r>
      <w:r>
        <w:rPr>
          <w:spacing w:val="-10"/>
        </w:rPr>
        <w:t>рабочие</w:t>
      </w:r>
      <w:r>
        <w:rPr>
          <w:spacing w:val="-25"/>
        </w:rPr>
        <w:t xml:space="preserve"> </w:t>
      </w:r>
      <w:r>
        <w:rPr>
          <w:spacing w:val="-10"/>
        </w:rPr>
        <w:t>тетради</w:t>
      </w:r>
      <w:r>
        <w:rPr>
          <w:spacing w:val="-23"/>
        </w:rPr>
        <w:t xml:space="preserve"> </w:t>
      </w:r>
      <w:r>
        <w:rPr>
          <w:spacing w:val="-10"/>
        </w:rPr>
        <w:t>с</w:t>
      </w:r>
      <w:r>
        <w:rPr>
          <w:spacing w:val="-25"/>
        </w:rPr>
        <w:t xml:space="preserve"> </w:t>
      </w:r>
      <w:r>
        <w:rPr>
          <w:spacing w:val="-10"/>
        </w:rPr>
        <w:t>различными</w:t>
      </w:r>
      <w:r>
        <w:rPr>
          <w:spacing w:val="-25"/>
        </w:rPr>
        <w:t xml:space="preserve"> </w:t>
      </w:r>
      <w:r>
        <w:rPr>
          <w:spacing w:val="-10"/>
        </w:rPr>
        <w:t>объектами</w:t>
      </w:r>
      <w:r>
        <w:rPr>
          <w:spacing w:val="-25"/>
        </w:rPr>
        <w:t xml:space="preserve"> </w:t>
      </w:r>
      <w:r>
        <w:rPr>
          <w:spacing w:val="-10"/>
        </w:rPr>
        <w:t>природы</w:t>
      </w:r>
      <w:r>
        <w:rPr>
          <w:spacing w:val="-24"/>
        </w:rPr>
        <w:t xml:space="preserve"> </w:t>
      </w:r>
      <w:r>
        <w:rPr>
          <w:spacing w:val="-10"/>
        </w:rPr>
        <w:t>для раскрашивания,</w:t>
      </w:r>
      <w:r>
        <w:rPr>
          <w:spacing w:val="-22"/>
        </w:rPr>
        <w:t xml:space="preserve"> </w:t>
      </w:r>
      <w:r>
        <w:rPr>
          <w:spacing w:val="-10"/>
        </w:rPr>
        <w:t>вырезания,</w:t>
      </w:r>
      <w:r>
        <w:rPr>
          <w:spacing w:val="-22"/>
        </w:rPr>
        <w:t xml:space="preserve"> </w:t>
      </w:r>
      <w:r>
        <w:rPr>
          <w:spacing w:val="-10"/>
        </w:rPr>
        <w:t>наклеивания</w:t>
      </w:r>
      <w:r>
        <w:rPr>
          <w:spacing w:val="-25"/>
        </w:rPr>
        <w:t xml:space="preserve"> </w:t>
      </w:r>
      <w:r>
        <w:rPr>
          <w:spacing w:val="-10"/>
        </w:rPr>
        <w:t>и</w:t>
      </w:r>
      <w:r>
        <w:rPr>
          <w:spacing w:val="-20"/>
        </w:rPr>
        <w:t xml:space="preserve"> </w:t>
      </w:r>
      <w:r>
        <w:rPr>
          <w:spacing w:val="-10"/>
        </w:rPr>
        <w:t>другой</w:t>
      </w:r>
      <w:r>
        <w:rPr>
          <w:spacing w:val="-20"/>
        </w:rPr>
        <w:t xml:space="preserve"> </w:t>
      </w:r>
      <w:r>
        <w:rPr>
          <w:spacing w:val="-10"/>
        </w:rPr>
        <w:t>материал;</w:t>
      </w:r>
      <w:r>
        <w:rPr>
          <w:spacing w:val="-22"/>
        </w:rPr>
        <w:t xml:space="preserve"> </w:t>
      </w:r>
      <w:r>
        <w:rPr>
          <w:spacing w:val="-10"/>
        </w:rPr>
        <w:t>обучающие</w:t>
      </w:r>
      <w:r>
        <w:rPr>
          <w:spacing w:val="-23"/>
        </w:rPr>
        <w:t xml:space="preserve"> </w:t>
      </w:r>
      <w:r>
        <w:rPr>
          <w:spacing w:val="-10"/>
        </w:rPr>
        <w:t>компьютерные</w:t>
      </w:r>
      <w:r>
        <w:rPr>
          <w:spacing w:val="-23"/>
        </w:rPr>
        <w:t xml:space="preserve"> </w:t>
      </w:r>
      <w:r>
        <w:rPr>
          <w:spacing w:val="-10"/>
        </w:rPr>
        <w:t xml:space="preserve">программы, </w:t>
      </w:r>
      <w:r>
        <w:rPr>
          <w:spacing w:val="-2"/>
        </w:rPr>
        <w:t>способствующие</w:t>
      </w:r>
      <w:r>
        <w:rPr>
          <w:spacing w:val="50"/>
        </w:rPr>
        <w:t xml:space="preserve"> </w:t>
      </w:r>
      <w:r>
        <w:rPr>
          <w:spacing w:val="-2"/>
        </w:rPr>
        <w:t>формированию</w:t>
      </w:r>
      <w:r>
        <w:rPr>
          <w:spacing w:val="53"/>
        </w:rPr>
        <w:t xml:space="preserve"> </w:t>
      </w:r>
      <w:r>
        <w:rPr>
          <w:spacing w:val="-2"/>
        </w:rPr>
        <w:t>у</w:t>
      </w:r>
      <w:r>
        <w:rPr>
          <w:spacing w:val="47"/>
        </w:rPr>
        <w:t xml:space="preserve"> </w:t>
      </w:r>
      <w:r>
        <w:rPr>
          <w:spacing w:val="-2"/>
        </w:rPr>
        <w:t>детей</w:t>
      </w:r>
      <w:r>
        <w:rPr>
          <w:spacing w:val="52"/>
        </w:rPr>
        <w:t xml:space="preserve"> </w:t>
      </w:r>
      <w:r>
        <w:rPr>
          <w:spacing w:val="-2"/>
        </w:rPr>
        <w:t>доступных</w:t>
      </w:r>
      <w:r>
        <w:rPr>
          <w:spacing w:val="52"/>
        </w:rPr>
        <w:t xml:space="preserve"> </w:t>
      </w:r>
      <w:r>
        <w:rPr>
          <w:spacing w:val="-2"/>
        </w:rPr>
        <w:t>представлений</w:t>
      </w:r>
      <w:r>
        <w:rPr>
          <w:spacing w:val="51"/>
        </w:rPr>
        <w:t xml:space="preserve"> </w:t>
      </w:r>
      <w:r>
        <w:rPr>
          <w:spacing w:val="-2"/>
        </w:rPr>
        <w:t>о</w:t>
      </w:r>
      <w:r>
        <w:rPr>
          <w:spacing w:val="51"/>
        </w:rPr>
        <w:t xml:space="preserve"> </w:t>
      </w:r>
      <w:r>
        <w:rPr>
          <w:spacing w:val="-2"/>
        </w:rPr>
        <w:t>природе;</w:t>
      </w:r>
      <w:r>
        <w:rPr>
          <w:spacing w:val="51"/>
        </w:rPr>
        <w:t xml:space="preserve"> </w:t>
      </w:r>
      <w:r>
        <w:rPr>
          <w:spacing w:val="-2"/>
        </w:rPr>
        <w:t>аудио-</w:t>
      </w:r>
      <w:r>
        <w:rPr>
          <w:spacing w:val="50"/>
        </w:rPr>
        <w:t xml:space="preserve"> </w:t>
      </w:r>
      <w:r>
        <w:rPr>
          <w:spacing w:val="-10"/>
        </w:rPr>
        <w:t>и</w:t>
      </w:r>
    </w:p>
    <w:p w:rsidR="00882F08" w:rsidRDefault="00882F08">
      <w:pPr>
        <w:pStyle w:val="a3"/>
        <w:sectPr w:rsidR="00882F08">
          <w:footerReference w:type="default" r:id="rId7"/>
          <w:pgSz w:w="11910" w:h="16840"/>
          <w:pgMar w:top="1040" w:right="708" w:bottom="1200" w:left="1417" w:header="0" w:footer="1002" w:gutter="0"/>
          <w:pgNumType w:start="2"/>
          <w:cols w:space="720"/>
        </w:sectPr>
      </w:pPr>
    </w:p>
    <w:p w:rsidR="00882F08" w:rsidRDefault="00E55E4D">
      <w:pPr>
        <w:pStyle w:val="a3"/>
        <w:spacing w:before="66"/>
        <w:jc w:val="both"/>
      </w:pPr>
      <w:r>
        <w:rPr>
          <w:spacing w:val="-10"/>
        </w:rPr>
        <w:lastRenderedPageBreak/>
        <w:t>видеоматериалы;</w:t>
      </w:r>
      <w:r>
        <w:rPr>
          <w:spacing w:val="-14"/>
        </w:rPr>
        <w:t xml:space="preserve"> </w:t>
      </w:r>
      <w:r>
        <w:rPr>
          <w:spacing w:val="-10"/>
        </w:rPr>
        <w:t>живой</w:t>
      </w:r>
      <w:r>
        <w:rPr>
          <w:spacing w:val="-9"/>
        </w:rPr>
        <w:t xml:space="preserve"> </w:t>
      </w:r>
      <w:r>
        <w:rPr>
          <w:spacing w:val="-10"/>
        </w:rPr>
        <w:t>уголок,</w:t>
      </w:r>
      <w:r>
        <w:rPr>
          <w:spacing w:val="-15"/>
        </w:rPr>
        <w:t xml:space="preserve"> </w:t>
      </w:r>
      <w:r>
        <w:rPr>
          <w:spacing w:val="-10"/>
        </w:rPr>
        <w:t>аквариум,</w:t>
      </w:r>
      <w:r>
        <w:rPr>
          <w:spacing w:val="-13"/>
        </w:rPr>
        <w:t xml:space="preserve"> </w:t>
      </w:r>
      <w:r>
        <w:rPr>
          <w:spacing w:val="-10"/>
        </w:rPr>
        <w:t>скотный</w:t>
      </w:r>
      <w:r>
        <w:rPr>
          <w:spacing w:val="-14"/>
        </w:rPr>
        <w:t xml:space="preserve"> </w:t>
      </w:r>
      <w:r>
        <w:rPr>
          <w:spacing w:val="-10"/>
        </w:rPr>
        <w:t>дворик,</w:t>
      </w:r>
      <w:r>
        <w:rPr>
          <w:spacing w:val="-13"/>
        </w:rPr>
        <w:t xml:space="preserve"> </w:t>
      </w:r>
      <w:r>
        <w:rPr>
          <w:spacing w:val="-10"/>
        </w:rPr>
        <w:t>огород,</w:t>
      </w:r>
      <w:r>
        <w:rPr>
          <w:spacing w:val="-16"/>
        </w:rPr>
        <w:t xml:space="preserve"> </w:t>
      </w:r>
      <w:r>
        <w:rPr>
          <w:spacing w:val="-10"/>
        </w:rPr>
        <w:t>теплица</w:t>
      </w:r>
      <w:r>
        <w:rPr>
          <w:spacing w:val="-16"/>
        </w:rPr>
        <w:t xml:space="preserve"> </w:t>
      </w:r>
      <w:r>
        <w:rPr>
          <w:spacing w:val="-10"/>
        </w:rPr>
        <w:t>и</w:t>
      </w:r>
      <w:r>
        <w:rPr>
          <w:spacing w:val="-14"/>
        </w:rPr>
        <w:t xml:space="preserve"> </w:t>
      </w:r>
      <w:r>
        <w:rPr>
          <w:spacing w:val="-10"/>
        </w:rPr>
        <w:t>др.</w:t>
      </w:r>
    </w:p>
    <w:p w:rsidR="00882F08" w:rsidRDefault="00E55E4D">
      <w:pPr>
        <w:pStyle w:val="a3"/>
        <w:ind w:right="124" w:firstLine="739"/>
        <w:jc w:val="both"/>
      </w:pPr>
      <w:r>
        <w:rPr>
          <w:spacing w:val="-12"/>
        </w:rPr>
        <w:t>По</w:t>
      </w:r>
      <w:r>
        <w:rPr>
          <w:spacing w:val="-5"/>
        </w:rPr>
        <w:t xml:space="preserve"> </w:t>
      </w:r>
      <w:r>
        <w:rPr>
          <w:spacing w:val="-12"/>
        </w:rPr>
        <w:t>возможности,</w:t>
      </w:r>
      <w:r>
        <w:rPr>
          <w:spacing w:val="-3"/>
        </w:rPr>
        <w:t xml:space="preserve"> </w:t>
      </w:r>
      <w:r>
        <w:rPr>
          <w:spacing w:val="-12"/>
        </w:rPr>
        <w:t>в</w:t>
      </w:r>
      <w:r>
        <w:rPr>
          <w:spacing w:val="-3"/>
        </w:rPr>
        <w:t xml:space="preserve"> </w:t>
      </w:r>
      <w:r>
        <w:rPr>
          <w:spacing w:val="-12"/>
        </w:rPr>
        <w:t>организации</w:t>
      </w:r>
      <w:r>
        <w:rPr>
          <w:spacing w:val="-3"/>
        </w:rPr>
        <w:t xml:space="preserve"> </w:t>
      </w:r>
      <w:r>
        <w:rPr>
          <w:spacing w:val="-12"/>
        </w:rPr>
        <w:t>создаются</w:t>
      </w:r>
      <w:r>
        <w:rPr>
          <w:spacing w:val="-3"/>
        </w:rPr>
        <w:t xml:space="preserve"> </w:t>
      </w:r>
      <w:r>
        <w:rPr>
          <w:spacing w:val="-12"/>
        </w:rPr>
        <w:t>«живые</w:t>
      </w:r>
      <w:r>
        <w:rPr>
          <w:spacing w:val="-3"/>
        </w:rPr>
        <w:t xml:space="preserve"> </w:t>
      </w:r>
      <w:r>
        <w:rPr>
          <w:spacing w:val="-12"/>
        </w:rPr>
        <w:t>уголки»</w:t>
      </w:r>
      <w:r>
        <w:rPr>
          <w:spacing w:val="-3"/>
        </w:rPr>
        <w:t xml:space="preserve"> </w:t>
      </w:r>
      <w:r>
        <w:rPr>
          <w:spacing w:val="-12"/>
        </w:rPr>
        <w:t>для</w:t>
      </w:r>
      <w:r>
        <w:rPr>
          <w:spacing w:val="-3"/>
        </w:rPr>
        <w:t xml:space="preserve"> </w:t>
      </w:r>
      <w:r>
        <w:rPr>
          <w:spacing w:val="-12"/>
        </w:rPr>
        <w:t>непосредственного</w:t>
      </w:r>
      <w:r>
        <w:rPr>
          <w:spacing w:val="-3"/>
        </w:rPr>
        <w:t xml:space="preserve"> </w:t>
      </w:r>
      <w:r>
        <w:rPr>
          <w:spacing w:val="-12"/>
        </w:rPr>
        <w:t xml:space="preserve">контакта </w:t>
      </w:r>
      <w:r>
        <w:t>с</w:t>
      </w:r>
      <w:r>
        <w:rPr>
          <w:spacing w:val="-4"/>
        </w:rPr>
        <w:t xml:space="preserve"> </w:t>
      </w:r>
      <w:r>
        <w:t>живыми</w:t>
      </w:r>
      <w:r>
        <w:rPr>
          <w:spacing w:val="-4"/>
        </w:rPr>
        <w:t xml:space="preserve"> </w:t>
      </w:r>
      <w:r>
        <w:t>обитателями</w:t>
      </w:r>
      <w:r>
        <w:rPr>
          <w:spacing w:val="-5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(аквариумными</w:t>
      </w:r>
      <w:r>
        <w:rPr>
          <w:spacing w:val="-4"/>
        </w:rPr>
        <w:t xml:space="preserve"> </w:t>
      </w:r>
      <w:r>
        <w:t>рыбками,</w:t>
      </w:r>
      <w:r>
        <w:rPr>
          <w:spacing w:val="-5"/>
        </w:rPr>
        <w:t xml:space="preserve"> </w:t>
      </w:r>
      <w:r>
        <w:t>птицами,</w:t>
      </w:r>
      <w:r>
        <w:rPr>
          <w:spacing w:val="-5"/>
        </w:rPr>
        <w:t xml:space="preserve"> </w:t>
      </w:r>
      <w:r>
        <w:t>хомячками,</w:t>
      </w:r>
      <w:r>
        <w:rPr>
          <w:spacing w:val="-4"/>
        </w:rPr>
        <w:t xml:space="preserve"> </w:t>
      </w:r>
      <w:r>
        <w:t>морскими свинками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т.д.).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наличии</w:t>
      </w:r>
      <w:r>
        <w:rPr>
          <w:spacing w:val="-15"/>
        </w:rPr>
        <w:t xml:space="preserve"> </w:t>
      </w:r>
      <w:r>
        <w:t>соответствующих</w:t>
      </w:r>
      <w:r>
        <w:rPr>
          <w:spacing w:val="-15"/>
        </w:rPr>
        <w:t xml:space="preserve"> </w:t>
      </w:r>
      <w:r>
        <w:t>ресурсов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может</w:t>
      </w:r>
      <w:r>
        <w:rPr>
          <w:spacing w:val="-15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 xml:space="preserve">создан </w:t>
      </w:r>
      <w:r>
        <w:rPr>
          <w:spacing w:val="-6"/>
        </w:rPr>
        <w:t xml:space="preserve">небольшой скотный двор, в котором содержатся домашние животные и птицы, разбит учебный </w:t>
      </w:r>
      <w:r>
        <w:rPr>
          <w:spacing w:val="-2"/>
        </w:rPr>
        <w:t>огород</w:t>
      </w:r>
      <w:r>
        <w:rPr>
          <w:spacing w:val="-8"/>
        </w:rPr>
        <w:t xml:space="preserve"> </w:t>
      </w:r>
      <w:r>
        <w:rPr>
          <w:spacing w:val="-2"/>
        </w:rPr>
        <w:t>и/или</w:t>
      </w:r>
      <w:r>
        <w:rPr>
          <w:spacing w:val="-7"/>
        </w:rPr>
        <w:t xml:space="preserve"> </w:t>
      </w:r>
      <w:r>
        <w:rPr>
          <w:spacing w:val="-2"/>
        </w:rPr>
        <w:t>поставлена</w:t>
      </w:r>
      <w:r>
        <w:rPr>
          <w:spacing w:val="-8"/>
        </w:rPr>
        <w:t xml:space="preserve"> </w:t>
      </w:r>
      <w:r>
        <w:rPr>
          <w:spacing w:val="-2"/>
        </w:rPr>
        <w:t>теплица.</w:t>
      </w:r>
      <w:r>
        <w:rPr>
          <w:spacing w:val="-7"/>
        </w:rPr>
        <w:t xml:space="preserve"> </w:t>
      </w:r>
      <w:r>
        <w:rPr>
          <w:spacing w:val="-2"/>
        </w:rPr>
        <w:t>Подобные</w:t>
      </w:r>
      <w:r>
        <w:rPr>
          <w:spacing w:val="-9"/>
        </w:rPr>
        <w:t xml:space="preserve"> </w:t>
      </w:r>
      <w:r>
        <w:rPr>
          <w:spacing w:val="-2"/>
        </w:rPr>
        <w:t>хозяйства</w:t>
      </w:r>
      <w:r>
        <w:rPr>
          <w:spacing w:val="-8"/>
        </w:rPr>
        <w:t xml:space="preserve"> </w:t>
      </w:r>
      <w:r>
        <w:rPr>
          <w:spacing w:val="-2"/>
        </w:rPr>
        <w:t>обеспечивают</w:t>
      </w:r>
      <w:r>
        <w:rPr>
          <w:spacing w:val="-8"/>
        </w:rPr>
        <w:t xml:space="preserve"> </w:t>
      </w:r>
      <w:r>
        <w:rPr>
          <w:spacing w:val="-2"/>
        </w:rPr>
        <w:t>условия</w:t>
      </w:r>
      <w:r>
        <w:rPr>
          <w:spacing w:val="-7"/>
        </w:rPr>
        <w:t xml:space="preserve"> </w:t>
      </w:r>
      <w:r>
        <w:rPr>
          <w:spacing w:val="-2"/>
        </w:rPr>
        <w:t xml:space="preserve">эффективного </w:t>
      </w:r>
      <w:r>
        <w:rPr>
          <w:spacing w:val="-12"/>
        </w:rPr>
        <w:t>формирования</w:t>
      </w:r>
      <w:r>
        <w:rPr>
          <w:spacing w:val="-5"/>
        </w:rPr>
        <w:t xml:space="preserve"> </w:t>
      </w:r>
      <w:r>
        <w:rPr>
          <w:spacing w:val="-12"/>
        </w:rPr>
        <w:t>представлений</w:t>
      </w:r>
      <w:r>
        <w:rPr>
          <w:spacing w:val="-3"/>
        </w:rPr>
        <w:t xml:space="preserve"> </w:t>
      </w:r>
      <w:r>
        <w:rPr>
          <w:spacing w:val="-12"/>
        </w:rPr>
        <w:t>об</w:t>
      </w:r>
      <w:r>
        <w:rPr>
          <w:spacing w:val="-3"/>
        </w:rPr>
        <w:t xml:space="preserve"> </w:t>
      </w:r>
      <w:r>
        <w:rPr>
          <w:spacing w:val="-12"/>
        </w:rPr>
        <w:t>окружающем</w:t>
      </w:r>
      <w:r>
        <w:rPr>
          <w:spacing w:val="-3"/>
        </w:rPr>
        <w:t xml:space="preserve"> </w:t>
      </w:r>
      <w:r>
        <w:rPr>
          <w:spacing w:val="-12"/>
        </w:rPr>
        <w:t>мире,</w:t>
      </w:r>
      <w:r>
        <w:rPr>
          <w:spacing w:val="-3"/>
        </w:rPr>
        <w:t xml:space="preserve"> </w:t>
      </w:r>
      <w:r>
        <w:rPr>
          <w:spacing w:val="-12"/>
        </w:rPr>
        <w:t>навыков</w:t>
      </w:r>
      <w:r>
        <w:rPr>
          <w:spacing w:val="-3"/>
        </w:rPr>
        <w:t xml:space="preserve"> </w:t>
      </w:r>
      <w:r>
        <w:rPr>
          <w:spacing w:val="-12"/>
        </w:rPr>
        <w:t>трудовой</w:t>
      </w:r>
      <w:r>
        <w:rPr>
          <w:spacing w:val="-3"/>
        </w:rPr>
        <w:t xml:space="preserve"> </w:t>
      </w:r>
      <w:r>
        <w:rPr>
          <w:spacing w:val="-12"/>
        </w:rPr>
        <w:t>деятельности</w:t>
      </w:r>
      <w:r>
        <w:rPr>
          <w:spacing w:val="-3"/>
        </w:rPr>
        <w:t xml:space="preserve"> </w:t>
      </w:r>
      <w:r>
        <w:rPr>
          <w:spacing w:val="-12"/>
        </w:rPr>
        <w:t xml:space="preserve">обучающихся. </w:t>
      </w:r>
      <w:r>
        <w:rPr>
          <w:spacing w:val="-4"/>
        </w:rPr>
        <w:t>Кроме того,</w:t>
      </w:r>
      <w:r>
        <w:rPr>
          <w:spacing w:val="-5"/>
        </w:rPr>
        <w:t xml:space="preserve"> </w:t>
      </w:r>
      <w:r>
        <w:rPr>
          <w:spacing w:val="-4"/>
        </w:rPr>
        <w:t>организованные занятия</w:t>
      </w:r>
      <w:r>
        <w:rPr>
          <w:spacing w:val="-5"/>
        </w:rPr>
        <w:t xml:space="preserve"> </w:t>
      </w:r>
      <w:r>
        <w:rPr>
          <w:spacing w:val="-4"/>
        </w:rPr>
        <w:t xml:space="preserve">с животными и растениями способствуют нормализации </w:t>
      </w:r>
      <w:r>
        <w:rPr>
          <w:spacing w:val="-8"/>
        </w:rPr>
        <w:t>эмоционального</w:t>
      </w:r>
      <w:r>
        <w:rPr>
          <w:spacing w:val="-7"/>
        </w:rPr>
        <w:t xml:space="preserve"> </w:t>
      </w:r>
      <w:r>
        <w:rPr>
          <w:spacing w:val="-8"/>
        </w:rPr>
        <w:t>состояния</w:t>
      </w:r>
      <w:r>
        <w:rPr>
          <w:spacing w:val="-7"/>
        </w:rPr>
        <w:t xml:space="preserve"> </w:t>
      </w:r>
      <w:r>
        <w:rPr>
          <w:spacing w:val="-8"/>
        </w:rPr>
        <w:t>детей</w:t>
      </w:r>
      <w:r>
        <w:rPr>
          <w:spacing w:val="-7"/>
        </w:rPr>
        <w:t xml:space="preserve"> </w:t>
      </w:r>
      <w:r>
        <w:rPr>
          <w:spacing w:val="-8"/>
        </w:rPr>
        <w:t>в</w:t>
      </w:r>
      <w:r>
        <w:rPr>
          <w:spacing w:val="-7"/>
        </w:rPr>
        <w:t xml:space="preserve"> </w:t>
      </w:r>
      <w:r>
        <w:rPr>
          <w:spacing w:val="-8"/>
        </w:rPr>
        <w:t>процессе</w:t>
      </w:r>
      <w:r>
        <w:rPr>
          <w:spacing w:val="-7"/>
        </w:rPr>
        <w:t xml:space="preserve"> </w:t>
      </w:r>
      <w:r>
        <w:rPr>
          <w:spacing w:val="-8"/>
        </w:rPr>
        <w:t>их</w:t>
      </w:r>
      <w:r>
        <w:rPr>
          <w:spacing w:val="-7"/>
        </w:rPr>
        <w:t xml:space="preserve"> </w:t>
      </w:r>
      <w:r>
        <w:rPr>
          <w:spacing w:val="-8"/>
        </w:rPr>
        <w:t>непосредственного</w:t>
      </w:r>
      <w:r>
        <w:rPr>
          <w:spacing w:val="-7"/>
        </w:rPr>
        <w:t xml:space="preserve"> </w:t>
      </w:r>
      <w:r>
        <w:rPr>
          <w:spacing w:val="-8"/>
        </w:rPr>
        <w:t>контакта</w:t>
      </w:r>
      <w:r>
        <w:rPr>
          <w:spacing w:val="-7"/>
        </w:rPr>
        <w:t xml:space="preserve"> </w:t>
      </w:r>
      <w:r>
        <w:rPr>
          <w:spacing w:val="-8"/>
        </w:rPr>
        <w:t>с</w:t>
      </w:r>
      <w:r>
        <w:rPr>
          <w:spacing w:val="-7"/>
        </w:rPr>
        <w:t xml:space="preserve"> </w:t>
      </w:r>
      <w:r>
        <w:rPr>
          <w:spacing w:val="-8"/>
        </w:rPr>
        <w:t>живой</w:t>
      </w:r>
      <w:r>
        <w:rPr>
          <w:spacing w:val="-7"/>
        </w:rPr>
        <w:t xml:space="preserve"> </w:t>
      </w:r>
      <w:r>
        <w:rPr>
          <w:spacing w:val="-8"/>
        </w:rPr>
        <w:t>природой.</w:t>
      </w:r>
      <w:r>
        <w:rPr>
          <w:spacing w:val="-7"/>
        </w:rPr>
        <w:t xml:space="preserve"> </w:t>
      </w:r>
      <w:r>
        <w:rPr>
          <w:spacing w:val="-8"/>
        </w:rPr>
        <w:t xml:space="preserve">В </w:t>
      </w:r>
      <w:r>
        <w:t>случае</w:t>
      </w:r>
      <w:r>
        <w:rPr>
          <w:spacing w:val="-13"/>
        </w:rPr>
        <w:t xml:space="preserve"> </w:t>
      </w:r>
      <w:r>
        <w:t>отсутствия</w:t>
      </w:r>
      <w:r>
        <w:rPr>
          <w:spacing w:val="-13"/>
        </w:rPr>
        <w:t xml:space="preserve"> </w:t>
      </w:r>
      <w:r>
        <w:t>возможности</w:t>
      </w:r>
      <w:r>
        <w:rPr>
          <w:spacing w:val="-13"/>
        </w:rPr>
        <w:t xml:space="preserve"> </w:t>
      </w:r>
      <w:r>
        <w:t>выращивать</w:t>
      </w:r>
      <w:r>
        <w:rPr>
          <w:spacing w:val="-13"/>
        </w:rPr>
        <w:t xml:space="preserve"> </w:t>
      </w:r>
      <w:r>
        <w:t>растения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содержать</w:t>
      </w:r>
      <w:r>
        <w:rPr>
          <w:spacing w:val="-13"/>
        </w:rPr>
        <w:t xml:space="preserve"> </w:t>
      </w:r>
      <w:r>
        <w:t>животных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учреждении </w:t>
      </w:r>
      <w:r>
        <w:rPr>
          <w:spacing w:val="-10"/>
        </w:rPr>
        <w:t>необходимо</w:t>
      </w:r>
      <w:r>
        <w:t xml:space="preserve"> </w:t>
      </w:r>
      <w:r>
        <w:rPr>
          <w:spacing w:val="-10"/>
        </w:rPr>
        <w:t>организовывать</w:t>
      </w:r>
      <w:r>
        <w:t xml:space="preserve"> </w:t>
      </w:r>
      <w:r>
        <w:rPr>
          <w:spacing w:val="-10"/>
        </w:rPr>
        <w:t>учебные</w:t>
      </w:r>
      <w:r>
        <w:t xml:space="preserve"> </w:t>
      </w:r>
      <w:r>
        <w:rPr>
          <w:spacing w:val="-10"/>
        </w:rPr>
        <w:t>поездки</w:t>
      </w:r>
      <w:r>
        <w:t xml:space="preserve"> </w:t>
      </w:r>
      <w:r>
        <w:rPr>
          <w:spacing w:val="-10"/>
        </w:rPr>
        <w:t>детей</w:t>
      </w:r>
      <w:r>
        <w:t xml:space="preserve"> </w:t>
      </w:r>
      <w:r>
        <w:rPr>
          <w:spacing w:val="-10"/>
        </w:rPr>
        <w:t>в</w:t>
      </w:r>
      <w:r>
        <w:rPr>
          <w:spacing w:val="-3"/>
        </w:rPr>
        <w:t xml:space="preserve"> </w:t>
      </w:r>
      <w:r>
        <w:rPr>
          <w:spacing w:val="-10"/>
        </w:rPr>
        <w:t>зоопарк,</w:t>
      </w:r>
      <w:r>
        <w:t xml:space="preserve"> </w:t>
      </w:r>
      <w:r>
        <w:rPr>
          <w:spacing w:val="-10"/>
        </w:rPr>
        <w:t>на</w:t>
      </w:r>
      <w:r>
        <w:rPr>
          <w:spacing w:val="-1"/>
        </w:rPr>
        <w:t xml:space="preserve"> </w:t>
      </w:r>
      <w:r>
        <w:rPr>
          <w:spacing w:val="-10"/>
        </w:rPr>
        <w:t>ферму,</w:t>
      </w:r>
      <w:r>
        <w:t xml:space="preserve"> </w:t>
      </w:r>
      <w:r>
        <w:rPr>
          <w:spacing w:val="-10"/>
        </w:rPr>
        <w:t>в</w:t>
      </w:r>
      <w:r>
        <w:rPr>
          <w:spacing w:val="7"/>
        </w:rPr>
        <w:t xml:space="preserve"> </w:t>
      </w:r>
      <w:r>
        <w:rPr>
          <w:spacing w:val="-10"/>
        </w:rPr>
        <w:t>тепличные</w:t>
      </w:r>
      <w:r>
        <w:rPr>
          <w:spacing w:val="-1"/>
        </w:rPr>
        <w:t xml:space="preserve"> </w:t>
      </w:r>
      <w:r>
        <w:rPr>
          <w:spacing w:val="-10"/>
        </w:rPr>
        <w:t>хозяйства</w:t>
      </w:r>
      <w:r>
        <w:rPr>
          <w:spacing w:val="-3"/>
        </w:rPr>
        <w:t xml:space="preserve"> </w:t>
      </w:r>
      <w:r>
        <w:rPr>
          <w:spacing w:val="-10"/>
        </w:rPr>
        <w:t xml:space="preserve">и </w:t>
      </w:r>
      <w:r>
        <w:rPr>
          <w:spacing w:val="-4"/>
        </w:rPr>
        <w:t>т.д.</w:t>
      </w:r>
    </w:p>
    <w:p w:rsidR="00E55E4D" w:rsidRPr="00E55E4D" w:rsidRDefault="00E55E4D" w:rsidP="00E55E4D">
      <w:pPr>
        <w:widowControl/>
        <w:numPr>
          <w:ilvl w:val="0"/>
          <w:numId w:val="5"/>
        </w:numPr>
        <w:autoSpaceDE/>
        <w:autoSpaceDN/>
        <w:spacing w:after="160" w:line="259" w:lineRule="auto"/>
        <w:contextualSpacing/>
        <w:jc w:val="center"/>
        <w:rPr>
          <w:rFonts w:eastAsia="Calibri"/>
          <w:b/>
          <w:bCs/>
          <w:sz w:val="24"/>
          <w:szCs w:val="24"/>
        </w:rPr>
      </w:pPr>
      <w:r w:rsidRPr="00E55E4D">
        <w:rPr>
          <w:rFonts w:eastAsia="Calibri"/>
          <w:b/>
          <w:bCs/>
          <w:sz w:val="24"/>
          <w:szCs w:val="24"/>
        </w:rPr>
        <w:t>ПЛАНИРУЕМЫЕ РЕЗУЛЬТАТЫ ОСВОЕНИЯ УЧЕБНОГО ПРЕДМЕТА (КУРСА)</w:t>
      </w:r>
    </w:p>
    <w:p w:rsidR="00882F08" w:rsidRDefault="00E55E4D">
      <w:pPr>
        <w:pStyle w:val="a3"/>
        <w:ind w:right="141" w:firstLine="739"/>
        <w:jc w:val="both"/>
      </w:pPr>
      <w:r>
        <w:t>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представляют собой описание возможных результатов образования данной категории обучающихся.</w:t>
      </w:r>
    </w:p>
    <w:p w:rsidR="00882F08" w:rsidRDefault="00E55E4D">
      <w:pPr>
        <w:pStyle w:val="a3"/>
        <w:ind w:left="1024"/>
        <w:jc w:val="both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себя:</w:t>
      </w:r>
    </w:p>
    <w:p w:rsidR="00882F08" w:rsidRDefault="00E55E4D">
      <w:pPr>
        <w:pStyle w:val="a5"/>
        <w:numPr>
          <w:ilvl w:val="1"/>
          <w:numId w:val="3"/>
        </w:numPr>
        <w:tabs>
          <w:tab w:val="left" w:pos="1700"/>
        </w:tabs>
        <w:spacing w:line="293" w:lineRule="exact"/>
        <w:ind w:left="1700" w:hanging="563"/>
        <w:rPr>
          <w:sz w:val="24"/>
        </w:rPr>
      </w:pPr>
      <w:r>
        <w:rPr>
          <w:sz w:val="24"/>
        </w:rPr>
        <w:t>Базовые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882F08" w:rsidRDefault="00E55E4D">
      <w:pPr>
        <w:pStyle w:val="a5"/>
        <w:numPr>
          <w:ilvl w:val="1"/>
          <w:numId w:val="3"/>
        </w:numPr>
        <w:tabs>
          <w:tab w:val="left" w:pos="1700"/>
        </w:tabs>
        <w:spacing w:line="293" w:lineRule="exact"/>
        <w:ind w:left="1700" w:hanging="563"/>
        <w:rPr>
          <w:sz w:val="24"/>
        </w:rPr>
      </w:pPr>
      <w:r>
        <w:rPr>
          <w:sz w:val="24"/>
        </w:rPr>
        <w:t>Предметные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результаты;</w:t>
      </w:r>
    </w:p>
    <w:p w:rsidR="00882F08" w:rsidRDefault="00E55E4D">
      <w:pPr>
        <w:pStyle w:val="a5"/>
        <w:numPr>
          <w:ilvl w:val="1"/>
          <w:numId w:val="3"/>
        </w:numPr>
        <w:tabs>
          <w:tab w:val="left" w:pos="1700"/>
        </w:tabs>
        <w:spacing w:before="1"/>
        <w:ind w:left="1700" w:hanging="563"/>
        <w:rPr>
          <w:sz w:val="24"/>
        </w:rPr>
      </w:pP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:rsidR="00882F08" w:rsidRDefault="00E55E4D">
      <w:pPr>
        <w:pStyle w:val="1"/>
        <w:numPr>
          <w:ilvl w:val="1"/>
          <w:numId w:val="4"/>
        </w:numPr>
        <w:tabs>
          <w:tab w:val="left" w:pos="3540"/>
        </w:tabs>
        <w:spacing w:before="2"/>
        <w:jc w:val="left"/>
      </w:pPr>
      <w:r>
        <w:t>Базовые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</w:t>
      </w:r>
    </w:p>
    <w:p w:rsidR="00882F08" w:rsidRDefault="00E55E4D">
      <w:pPr>
        <w:pStyle w:val="a5"/>
        <w:numPr>
          <w:ilvl w:val="0"/>
          <w:numId w:val="2"/>
        </w:numPr>
        <w:tabs>
          <w:tab w:val="left" w:pos="1368"/>
        </w:tabs>
        <w:ind w:right="143" w:firstLine="851"/>
        <w:rPr>
          <w:sz w:val="24"/>
        </w:rPr>
      </w:pPr>
      <w:r>
        <w:rPr>
          <w:sz w:val="24"/>
        </w:rPr>
        <w:t>Подготовка</w:t>
      </w:r>
      <w:r>
        <w:rPr>
          <w:spacing w:val="80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нахождению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среде</w:t>
      </w:r>
      <w:r>
        <w:rPr>
          <w:spacing w:val="80"/>
          <w:sz w:val="24"/>
        </w:rPr>
        <w:t xml:space="preserve"> </w:t>
      </w:r>
      <w:r>
        <w:rPr>
          <w:sz w:val="24"/>
        </w:rPr>
        <w:t>сверстников,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эмоциональному, коммуникативному взаимодействию с группой обучающихся.</w:t>
      </w:r>
    </w:p>
    <w:p w:rsidR="00882F08" w:rsidRDefault="00E55E4D">
      <w:pPr>
        <w:pStyle w:val="a5"/>
        <w:numPr>
          <w:ilvl w:val="0"/>
          <w:numId w:val="2"/>
        </w:numPr>
        <w:tabs>
          <w:tab w:val="left" w:pos="1417"/>
        </w:tabs>
        <w:ind w:left="1417" w:hanging="28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поведения:</w:t>
      </w:r>
    </w:p>
    <w:p w:rsidR="00882F08" w:rsidRDefault="00E55E4D">
      <w:pPr>
        <w:pStyle w:val="a5"/>
        <w:numPr>
          <w:ilvl w:val="1"/>
          <w:numId w:val="2"/>
        </w:numPr>
        <w:tabs>
          <w:tab w:val="left" w:pos="1417"/>
        </w:tabs>
        <w:spacing w:line="317" w:lineRule="exact"/>
        <w:ind w:hanging="280"/>
        <w:rPr>
          <w:sz w:val="24"/>
        </w:rPr>
      </w:pPr>
      <w:r>
        <w:rPr>
          <w:sz w:val="24"/>
        </w:rPr>
        <w:t>направленность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говорящего</w:t>
      </w:r>
      <w:r>
        <w:rPr>
          <w:spacing w:val="-1"/>
          <w:sz w:val="24"/>
        </w:rPr>
        <w:t xml:space="preserve"> </w:t>
      </w:r>
      <w:r>
        <w:rPr>
          <w:sz w:val="24"/>
        </w:rPr>
        <w:t>взрослого,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задание);</w:t>
      </w:r>
    </w:p>
    <w:p w:rsidR="00882F08" w:rsidRDefault="00E55E4D">
      <w:pPr>
        <w:pStyle w:val="a5"/>
        <w:numPr>
          <w:ilvl w:val="1"/>
          <w:numId w:val="2"/>
        </w:numPr>
        <w:tabs>
          <w:tab w:val="left" w:pos="1417"/>
        </w:tabs>
        <w:spacing w:line="313" w:lineRule="exact"/>
        <w:ind w:hanging="28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педагога;</w:t>
      </w:r>
    </w:p>
    <w:p w:rsidR="00882F08" w:rsidRDefault="00E55E4D">
      <w:pPr>
        <w:pStyle w:val="a5"/>
        <w:numPr>
          <w:ilvl w:val="1"/>
          <w:numId w:val="2"/>
        </w:numPr>
        <w:tabs>
          <w:tab w:val="left" w:pos="1417"/>
        </w:tabs>
        <w:spacing w:line="313" w:lineRule="exact"/>
        <w:ind w:hanging="280"/>
        <w:rPr>
          <w:sz w:val="24"/>
        </w:rPr>
      </w:pP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882F08" w:rsidRDefault="00E55E4D">
      <w:pPr>
        <w:pStyle w:val="a5"/>
        <w:numPr>
          <w:ilvl w:val="1"/>
          <w:numId w:val="2"/>
        </w:numPr>
        <w:tabs>
          <w:tab w:val="left" w:pos="1417"/>
        </w:tabs>
        <w:spacing w:line="313" w:lineRule="exact"/>
        <w:ind w:hanging="28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подражанию.</w:t>
      </w:r>
    </w:p>
    <w:p w:rsidR="00882F08" w:rsidRDefault="00E55E4D">
      <w:pPr>
        <w:pStyle w:val="a5"/>
        <w:numPr>
          <w:ilvl w:val="0"/>
          <w:numId w:val="2"/>
        </w:numPr>
        <w:tabs>
          <w:tab w:val="left" w:pos="1417"/>
        </w:tabs>
        <w:spacing w:line="272" w:lineRule="exact"/>
        <w:ind w:left="1417" w:hanging="280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задание:</w:t>
      </w:r>
    </w:p>
    <w:p w:rsidR="00882F08" w:rsidRDefault="00E55E4D">
      <w:pPr>
        <w:pStyle w:val="a5"/>
        <w:numPr>
          <w:ilvl w:val="1"/>
          <w:numId w:val="2"/>
        </w:numPr>
        <w:tabs>
          <w:tab w:val="left" w:pos="1417"/>
        </w:tabs>
        <w:spacing w:line="318" w:lineRule="exact"/>
        <w:ind w:hanging="28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времени,</w:t>
      </w:r>
    </w:p>
    <w:p w:rsidR="00882F08" w:rsidRDefault="00E55E4D">
      <w:pPr>
        <w:pStyle w:val="a5"/>
        <w:numPr>
          <w:ilvl w:val="1"/>
          <w:numId w:val="2"/>
        </w:numPr>
        <w:tabs>
          <w:tab w:val="left" w:pos="1417"/>
        </w:tabs>
        <w:spacing w:line="313" w:lineRule="exact"/>
        <w:ind w:hanging="280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 </w:t>
      </w:r>
      <w:r>
        <w:rPr>
          <w:spacing w:val="-2"/>
          <w:sz w:val="24"/>
        </w:rPr>
        <w:t>конца,</w:t>
      </w:r>
    </w:p>
    <w:p w:rsidR="00882F08" w:rsidRDefault="00E55E4D">
      <w:pPr>
        <w:pStyle w:val="a5"/>
        <w:numPr>
          <w:ilvl w:val="1"/>
          <w:numId w:val="2"/>
        </w:numPr>
        <w:tabs>
          <w:tab w:val="left" w:pos="1417"/>
        </w:tabs>
        <w:spacing w:line="313" w:lineRule="exact"/>
        <w:ind w:hanging="280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параметрами.</w:t>
      </w:r>
    </w:p>
    <w:p w:rsidR="00882F08" w:rsidRDefault="00E55E4D">
      <w:pPr>
        <w:pStyle w:val="a5"/>
        <w:numPr>
          <w:ilvl w:val="0"/>
          <w:numId w:val="2"/>
        </w:numPr>
        <w:tabs>
          <w:tab w:val="left" w:pos="1364"/>
        </w:tabs>
        <w:ind w:right="141" w:firstLine="851"/>
        <w:rPr>
          <w:sz w:val="24"/>
        </w:rPr>
      </w:pPr>
      <w:r>
        <w:rPr>
          <w:sz w:val="24"/>
        </w:rPr>
        <w:t>Формирование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2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(операции, действия) к другому в соответствии с расписанием занятий, алгоритмом действия и т.д.</w:t>
      </w:r>
    </w:p>
    <w:p w:rsidR="00882F08" w:rsidRDefault="00E55E4D">
      <w:pPr>
        <w:pStyle w:val="1"/>
        <w:numPr>
          <w:ilvl w:val="1"/>
          <w:numId w:val="4"/>
        </w:numPr>
        <w:tabs>
          <w:tab w:val="left" w:pos="3540"/>
        </w:tabs>
        <w:jc w:val="left"/>
      </w:pPr>
      <w:r>
        <w:t>Предметные</w:t>
      </w:r>
      <w:r>
        <w:rPr>
          <w:spacing w:val="-4"/>
        </w:rPr>
        <w:t xml:space="preserve"> </w:t>
      </w:r>
      <w:r>
        <w:rPr>
          <w:spacing w:val="-2"/>
        </w:rPr>
        <w:t>результаты</w:t>
      </w:r>
    </w:p>
    <w:p w:rsidR="00882F08" w:rsidRDefault="00E55E4D">
      <w:pPr>
        <w:pStyle w:val="a3"/>
        <w:ind w:right="138" w:firstLine="851"/>
        <w:jc w:val="both"/>
      </w:pPr>
      <w:r>
        <w:t>Результаты освоения учебного предмета окружающий природный мир могут включать следующие умения:</w:t>
      </w:r>
    </w:p>
    <w:p w:rsidR="00882F08" w:rsidRDefault="00E55E4D">
      <w:pPr>
        <w:pStyle w:val="2"/>
        <w:numPr>
          <w:ilvl w:val="0"/>
          <w:numId w:val="1"/>
        </w:numPr>
        <w:tabs>
          <w:tab w:val="left" w:pos="1406"/>
        </w:tabs>
        <w:spacing w:line="235" w:lineRule="auto"/>
        <w:ind w:firstLine="739"/>
        <w:jc w:val="both"/>
      </w:pPr>
      <w:r>
        <w:t>Представления о</w:t>
      </w:r>
      <w:r>
        <w:rPr>
          <w:spacing w:val="-2"/>
        </w:rPr>
        <w:t xml:space="preserve"> </w:t>
      </w:r>
      <w:r>
        <w:t>явлениях</w:t>
      </w:r>
      <w:r>
        <w:rPr>
          <w:spacing w:val="-2"/>
        </w:rPr>
        <w:t xml:space="preserve"> </w:t>
      </w:r>
      <w:r>
        <w:t>и объектах</w:t>
      </w:r>
      <w:r>
        <w:rPr>
          <w:spacing w:val="-2"/>
        </w:rPr>
        <w:t xml:space="preserve"> </w:t>
      </w:r>
      <w:r>
        <w:t>неживой</w:t>
      </w:r>
      <w:r>
        <w:rPr>
          <w:spacing w:val="-2"/>
        </w:rPr>
        <w:t xml:space="preserve"> </w:t>
      </w:r>
      <w:r>
        <w:t>природы, смене</w:t>
      </w:r>
      <w:r>
        <w:rPr>
          <w:spacing w:val="-1"/>
        </w:rPr>
        <w:t xml:space="preserve"> </w:t>
      </w:r>
      <w:r>
        <w:t>времен года и соответствующих сезонных изменениях в природе, умение адаптироваться к конкретным природным и климатическим условиям.</w:t>
      </w:r>
    </w:p>
    <w:p w:rsidR="00882F08" w:rsidRDefault="00E55E4D">
      <w:pPr>
        <w:pStyle w:val="a5"/>
        <w:numPr>
          <w:ilvl w:val="1"/>
          <w:numId w:val="1"/>
        </w:numPr>
        <w:tabs>
          <w:tab w:val="left" w:pos="1417"/>
        </w:tabs>
        <w:spacing w:line="316" w:lineRule="exact"/>
        <w:ind w:left="1417" w:hanging="280"/>
        <w:jc w:val="both"/>
        <w:rPr>
          <w:sz w:val="24"/>
        </w:rPr>
      </w:pP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природы.</w:t>
      </w:r>
    </w:p>
    <w:p w:rsidR="00882F08" w:rsidRDefault="00E55E4D">
      <w:pPr>
        <w:pStyle w:val="a5"/>
        <w:numPr>
          <w:ilvl w:val="1"/>
          <w:numId w:val="1"/>
        </w:numPr>
        <w:tabs>
          <w:tab w:val="left" w:pos="1416"/>
        </w:tabs>
        <w:spacing w:before="7" w:line="230" w:lineRule="auto"/>
        <w:ind w:right="148" w:firstLine="851"/>
        <w:rPr>
          <w:sz w:val="24"/>
        </w:rPr>
      </w:pPr>
      <w:r>
        <w:rPr>
          <w:sz w:val="24"/>
        </w:rPr>
        <w:t>Представления об объектах неживой природы (вода, воздух, земля, огонь, лес, луг, река, водоемы, формы земной поверхности, полезные ископаемые и др.).</w:t>
      </w:r>
    </w:p>
    <w:p w:rsidR="00882F08" w:rsidRDefault="00E55E4D">
      <w:pPr>
        <w:pStyle w:val="a5"/>
        <w:numPr>
          <w:ilvl w:val="1"/>
          <w:numId w:val="1"/>
        </w:numPr>
        <w:tabs>
          <w:tab w:val="left" w:pos="1416"/>
        </w:tabs>
        <w:spacing w:before="11" w:line="232" w:lineRule="auto"/>
        <w:ind w:right="145" w:firstLine="851"/>
        <w:rPr>
          <w:sz w:val="24"/>
        </w:rPr>
      </w:pP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временах</w:t>
      </w:r>
      <w:r>
        <w:rPr>
          <w:spacing w:val="-1"/>
          <w:sz w:val="24"/>
        </w:rPr>
        <w:t xml:space="preserve"> </w:t>
      </w:r>
      <w:r>
        <w:rPr>
          <w:sz w:val="24"/>
        </w:rPr>
        <w:t>года,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признаках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-2"/>
          <w:sz w:val="24"/>
        </w:rPr>
        <w:t xml:space="preserve"> </w:t>
      </w:r>
      <w:r>
        <w:rPr>
          <w:sz w:val="24"/>
        </w:rPr>
        <w:t>года,</w:t>
      </w:r>
      <w:r>
        <w:rPr>
          <w:spacing w:val="-1"/>
          <w:sz w:val="24"/>
        </w:rPr>
        <w:t xml:space="preserve"> </w:t>
      </w:r>
      <w:r>
        <w:rPr>
          <w:sz w:val="24"/>
        </w:rPr>
        <w:t>погодных изменениях, их влиянии на жизнь человека.</w:t>
      </w:r>
    </w:p>
    <w:p w:rsidR="00882F08" w:rsidRDefault="00E55E4D">
      <w:pPr>
        <w:pStyle w:val="a5"/>
        <w:numPr>
          <w:ilvl w:val="1"/>
          <w:numId w:val="1"/>
        </w:numPr>
        <w:tabs>
          <w:tab w:val="left" w:pos="1277"/>
        </w:tabs>
        <w:spacing w:before="13" w:line="230" w:lineRule="auto"/>
        <w:ind w:right="143" w:firstLine="851"/>
        <w:rPr>
          <w:sz w:val="24"/>
        </w:rPr>
      </w:pP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40"/>
          <w:sz w:val="24"/>
        </w:rPr>
        <w:t xml:space="preserve"> </w:t>
      </w:r>
      <w:r>
        <w:rPr>
          <w:sz w:val="24"/>
        </w:rPr>
        <w:t>среде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0"/>
          <w:sz w:val="24"/>
        </w:rPr>
        <w:t xml:space="preserve"> </w:t>
      </w:r>
      <w:r>
        <w:rPr>
          <w:sz w:val="24"/>
        </w:rPr>
        <w:t>жизнедеятельности, охраны здоровья.</w:t>
      </w:r>
    </w:p>
    <w:p w:rsidR="00882F08" w:rsidRDefault="00E55E4D">
      <w:pPr>
        <w:pStyle w:val="2"/>
        <w:numPr>
          <w:ilvl w:val="0"/>
          <w:numId w:val="1"/>
        </w:numPr>
        <w:tabs>
          <w:tab w:val="left" w:pos="1415"/>
        </w:tabs>
        <w:spacing w:before="16" w:line="232" w:lineRule="auto"/>
        <w:ind w:firstLine="851"/>
        <w:jc w:val="left"/>
      </w:pPr>
      <w:r>
        <w:t>Представления</w:t>
      </w:r>
      <w:r>
        <w:rPr>
          <w:spacing w:val="30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животном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растительном</w:t>
      </w:r>
      <w:r>
        <w:rPr>
          <w:spacing w:val="30"/>
        </w:rPr>
        <w:t xml:space="preserve"> </w:t>
      </w:r>
      <w:r>
        <w:t>мире,</w:t>
      </w:r>
      <w:r>
        <w:rPr>
          <w:spacing w:val="29"/>
        </w:rPr>
        <w:t xml:space="preserve"> </w:t>
      </w:r>
      <w:r>
        <w:t>их</w:t>
      </w:r>
      <w:r>
        <w:rPr>
          <w:spacing w:val="29"/>
        </w:rPr>
        <w:t xml:space="preserve"> </w:t>
      </w:r>
      <w:r>
        <w:t>значении в</w:t>
      </w:r>
      <w:r>
        <w:rPr>
          <w:spacing w:val="29"/>
        </w:rPr>
        <w:t xml:space="preserve"> </w:t>
      </w:r>
      <w:r>
        <w:t xml:space="preserve">жизни </w:t>
      </w:r>
      <w:r>
        <w:rPr>
          <w:spacing w:val="-2"/>
        </w:rPr>
        <w:lastRenderedPageBreak/>
        <w:t>человека.</w:t>
      </w:r>
    </w:p>
    <w:p w:rsidR="00882F08" w:rsidRPr="00E55E4D" w:rsidRDefault="00E55E4D" w:rsidP="00E55E4D">
      <w:pPr>
        <w:tabs>
          <w:tab w:val="left" w:pos="1417"/>
        </w:tabs>
        <w:spacing w:before="67" w:line="318" w:lineRule="exact"/>
        <w:rPr>
          <w:sz w:val="24"/>
        </w:rPr>
      </w:pPr>
      <w:r w:rsidRPr="00E55E4D">
        <w:rPr>
          <w:sz w:val="24"/>
        </w:rPr>
        <w:t>нтерес</w:t>
      </w:r>
      <w:r w:rsidRPr="00E55E4D">
        <w:rPr>
          <w:spacing w:val="-4"/>
          <w:sz w:val="24"/>
        </w:rPr>
        <w:t xml:space="preserve"> </w:t>
      </w:r>
      <w:r w:rsidRPr="00E55E4D">
        <w:rPr>
          <w:sz w:val="24"/>
        </w:rPr>
        <w:t>к</w:t>
      </w:r>
      <w:r w:rsidRPr="00E55E4D">
        <w:rPr>
          <w:spacing w:val="-2"/>
          <w:sz w:val="24"/>
        </w:rPr>
        <w:t xml:space="preserve"> </w:t>
      </w:r>
      <w:r w:rsidRPr="00E55E4D">
        <w:rPr>
          <w:sz w:val="24"/>
        </w:rPr>
        <w:t>объектам</w:t>
      </w:r>
      <w:r w:rsidRPr="00E55E4D">
        <w:rPr>
          <w:spacing w:val="-3"/>
          <w:sz w:val="24"/>
        </w:rPr>
        <w:t xml:space="preserve"> </w:t>
      </w:r>
      <w:r w:rsidRPr="00E55E4D">
        <w:rPr>
          <w:sz w:val="24"/>
        </w:rPr>
        <w:t>живой</w:t>
      </w:r>
      <w:r w:rsidRPr="00E55E4D">
        <w:rPr>
          <w:spacing w:val="-2"/>
          <w:sz w:val="24"/>
        </w:rPr>
        <w:t xml:space="preserve"> природы.</w:t>
      </w:r>
    </w:p>
    <w:p w:rsidR="00882F08" w:rsidRDefault="00E55E4D">
      <w:pPr>
        <w:pStyle w:val="a5"/>
        <w:numPr>
          <w:ilvl w:val="1"/>
          <w:numId w:val="1"/>
        </w:numPr>
        <w:tabs>
          <w:tab w:val="left" w:pos="1416"/>
        </w:tabs>
        <w:spacing w:before="4" w:line="232" w:lineRule="auto"/>
        <w:ind w:right="140" w:firstLine="851"/>
        <w:rPr>
          <w:sz w:val="24"/>
        </w:rPr>
      </w:pP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животном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растительном</w:t>
      </w:r>
      <w:r>
        <w:rPr>
          <w:spacing w:val="-9"/>
          <w:sz w:val="24"/>
        </w:rPr>
        <w:t xml:space="preserve"> </w:t>
      </w:r>
      <w:r>
        <w:rPr>
          <w:sz w:val="24"/>
        </w:rPr>
        <w:t>мире</w:t>
      </w:r>
      <w:r>
        <w:rPr>
          <w:spacing w:val="-9"/>
          <w:sz w:val="24"/>
        </w:rPr>
        <w:t xml:space="preserve"> </w:t>
      </w:r>
      <w:r>
        <w:rPr>
          <w:sz w:val="24"/>
        </w:rPr>
        <w:t>(растения,</w:t>
      </w:r>
      <w:r>
        <w:rPr>
          <w:spacing w:val="-8"/>
          <w:sz w:val="24"/>
        </w:rPr>
        <w:t xml:space="preserve"> </w:t>
      </w:r>
      <w:r>
        <w:rPr>
          <w:sz w:val="24"/>
        </w:rPr>
        <w:t>животные,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виды, понятия «полезные» - «вредные», «дикие» - «домашние» и др.).</w:t>
      </w:r>
    </w:p>
    <w:p w:rsidR="00882F08" w:rsidRDefault="00E55E4D">
      <w:pPr>
        <w:pStyle w:val="a5"/>
        <w:numPr>
          <w:ilvl w:val="1"/>
          <w:numId w:val="1"/>
        </w:numPr>
        <w:tabs>
          <w:tab w:val="left" w:pos="1417"/>
        </w:tabs>
        <w:spacing w:before="3" w:line="321" w:lineRule="exact"/>
        <w:ind w:left="1417" w:hanging="280"/>
        <w:rPr>
          <w:sz w:val="24"/>
        </w:rPr>
      </w:pPr>
      <w:r>
        <w:rPr>
          <w:sz w:val="24"/>
        </w:rPr>
        <w:t>Опыт</w:t>
      </w:r>
      <w:r>
        <w:rPr>
          <w:spacing w:val="19"/>
          <w:sz w:val="24"/>
        </w:rPr>
        <w:t xml:space="preserve"> </w:t>
      </w:r>
      <w:r>
        <w:rPr>
          <w:sz w:val="24"/>
        </w:rPr>
        <w:t>заботливого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19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8"/>
          <w:sz w:val="24"/>
        </w:rPr>
        <w:t xml:space="preserve"> </w:t>
      </w:r>
      <w:r>
        <w:rPr>
          <w:sz w:val="24"/>
        </w:rPr>
        <w:t>к</w:t>
      </w:r>
      <w:r>
        <w:rPr>
          <w:spacing w:val="18"/>
          <w:sz w:val="24"/>
        </w:rPr>
        <w:t xml:space="preserve"> </w:t>
      </w:r>
      <w:r>
        <w:rPr>
          <w:sz w:val="24"/>
        </w:rPr>
        <w:t>растениям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животным,</w:t>
      </w:r>
      <w:r>
        <w:rPr>
          <w:spacing w:val="20"/>
          <w:sz w:val="24"/>
        </w:rPr>
        <w:t xml:space="preserve"> </w:t>
      </w:r>
      <w:r>
        <w:rPr>
          <w:sz w:val="24"/>
        </w:rPr>
        <w:t>ухода</w:t>
      </w:r>
      <w:r>
        <w:rPr>
          <w:spacing w:val="19"/>
          <w:sz w:val="24"/>
        </w:rPr>
        <w:t xml:space="preserve"> </w:t>
      </w:r>
      <w:r>
        <w:rPr>
          <w:spacing w:val="-5"/>
          <w:sz w:val="24"/>
        </w:rPr>
        <w:t>за</w:t>
      </w:r>
    </w:p>
    <w:p w:rsidR="00882F08" w:rsidRDefault="00882F08">
      <w:pPr>
        <w:pStyle w:val="a5"/>
        <w:spacing w:line="321" w:lineRule="exact"/>
        <w:rPr>
          <w:sz w:val="24"/>
        </w:rPr>
        <w:sectPr w:rsidR="00882F08">
          <w:pgSz w:w="11910" w:h="16840"/>
          <w:pgMar w:top="1040" w:right="708" w:bottom="1200" w:left="1417" w:header="0" w:footer="1002" w:gutter="0"/>
          <w:cols w:space="720"/>
        </w:sectPr>
      </w:pPr>
    </w:p>
    <w:p w:rsidR="00882F08" w:rsidRDefault="00E55E4D">
      <w:pPr>
        <w:pStyle w:val="a3"/>
        <w:spacing w:line="513" w:lineRule="auto"/>
      </w:pPr>
      <w:r>
        <w:rPr>
          <w:spacing w:val="-4"/>
        </w:rPr>
        <w:lastRenderedPageBreak/>
        <w:t xml:space="preserve">ними. </w:t>
      </w:r>
      <w:r>
        <w:rPr>
          <w:spacing w:val="-2"/>
        </w:rPr>
        <w:t>др.).</w:t>
      </w:r>
    </w:p>
    <w:p w:rsidR="00882F08" w:rsidRDefault="00882F08">
      <w:pPr>
        <w:pStyle w:val="a3"/>
        <w:spacing w:before="25"/>
        <w:ind w:left="0"/>
      </w:pPr>
    </w:p>
    <w:p w:rsidR="00882F08" w:rsidRDefault="00E55E4D">
      <w:pPr>
        <w:pStyle w:val="a3"/>
      </w:pPr>
      <w:r>
        <w:rPr>
          <w:spacing w:val="-2"/>
        </w:rPr>
        <w:t>года.</w:t>
      </w:r>
    </w:p>
    <w:p w:rsidR="00882F08" w:rsidRDefault="00E55E4D">
      <w:pPr>
        <w:pStyle w:val="a5"/>
        <w:numPr>
          <w:ilvl w:val="1"/>
          <w:numId w:val="1"/>
        </w:numPr>
        <w:tabs>
          <w:tab w:val="left" w:pos="492"/>
        </w:tabs>
        <w:spacing w:before="267"/>
        <w:ind w:left="492" w:hanging="280"/>
        <w:rPr>
          <w:sz w:val="24"/>
        </w:rPr>
      </w:pPr>
      <w:r>
        <w:br w:type="column"/>
      </w:r>
      <w:r>
        <w:rPr>
          <w:sz w:val="24"/>
        </w:rPr>
        <w:lastRenderedPageBreak/>
        <w:t>Умение</w:t>
      </w:r>
      <w:r>
        <w:rPr>
          <w:spacing w:val="10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0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2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6"/>
          <w:sz w:val="24"/>
        </w:rPr>
        <w:t xml:space="preserve"> </w:t>
      </w:r>
      <w:r>
        <w:rPr>
          <w:sz w:val="24"/>
        </w:rPr>
        <w:t>(в</w:t>
      </w:r>
      <w:r>
        <w:rPr>
          <w:spacing w:val="10"/>
          <w:sz w:val="24"/>
        </w:rPr>
        <w:t xml:space="preserve"> </w:t>
      </w:r>
      <w:r>
        <w:rPr>
          <w:sz w:val="24"/>
        </w:rPr>
        <w:t>лесу,</w:t>
      </w:r>
      <w:r>
        <w:rPr>
          <w:spacing w:val="18"/>
          <w:sz w:val="24"/>
        </w:rPr>
        <w:t xml:space="preserve"> </w:t>
      </w:r>
      <w:r>
        <w:rPr>
          <w:sz w:val="24"/>
        </w:rPr>
        <w:t>у</w:t>
      </w:r>
      <w:r>
        <w:rPr>
          <w:spacing w:val="6"/>
          <w:sz w:val="24"/>
        </w:rPr>
        <w:t xml:space="preserve"> </w:t>
      </w:r>
      <w:r>
        <w:rPr>
          <w:sz w:val="24"/>
        </w:rPr>
        <w:t>реки</w:t>
      </w:r>
      <w:r>
        <w:rPr>
          <w:spacing w:val="13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882F08" w:rsidRDefault="00E55E4D">
      <w:pPr>
        <w:pStyle w:val="2"/>
        <w:numPr>
          <w:ilvl w:val="0"/>
          <w:numId w:val="1"/>
        </w:numPr>
        <w:tabs>
          <w:tab w:val="left" w:pos="491"/>
        </w:tabs>
        <w:spacing w:before="273" w:line="315" w:lineRule="exact"/>
        <w:ind w:left="491" w:right="0" w:hanging="279"/>
        <w:jc w:val="left"/>
      </w:pPr>
      <w:r>
        <w:t>Элементарные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течении</w:t>
      </w:r>
      <w:r>
        <w:rPr>
          <w:spacing w:val="-3"/>
        </w:rPr>
        <w:t xml:space="preserve"> </w:t>
      </w:r>
      <w:r>
        <w:rPr>
          <w:spacing w:val="-2"/>
        </w:rPr>
        <w:t>времени.</w:t>
      </w:r>
    </w:p>
    <w:p w:rsidR="00882F08" w:rsidRDefault="00E55E4D">
      <w:pPr>
        <w:pStyle w:val="a5"/>
        <w:numPr>
          <w:ilvl w:val="1"/>
          <w:numId w:val="1"/>
        </w:numPr>
        <w:tabs>
          <w:tab w:val="left" w:pos="492"/>
        </w:tabs>
        <w:spacing w:line="315" w:lineRule="exact"/>
        <w:ind w:left="492" w:hanging="280"/>
        <w:rPr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2"/>
          <w:sz w:val="24"/>
        </w:rPr>
        <w:t xml:space="preserve"> </w:t>
      </w:r>
      <w:r>
        <w:rPr>
          <w:sz w:val="24"/>
        </w:rPr>
        <w:t>части</w:t>
      </w:r>
      <w:r>
        <w:rPr>
          <w:spacing w:val="2"/>
          <w:sz w:val="24"/>
        </w:rPr>
        <w:t xml:space="preserve"> </w:t>
      </w:r>
      <w:r>
        <w:rPr>
          <w:sz w:val="24"/>
        </w:rPr>
        <w:t>суток,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2"/>
          <w:sz w:val="24"/>
        </w:rPr>
        <w:t xml:space="preserve"> </w:t>
      </w:r>
      <w:r>
        <w:rPr>
          <w:sz w:val="24"/>
        </w:rPr>
        <w:t>недели,</w:t>
      </w:r>
      <w:r>
        <w:rPr>
          <w:spacing w:val="1"/>
          <w:sz w:val="24"/>
        </w:rPr>
        <w:t xml:space="preserve"> </w:t>
      </w:r>
      <w:r>
        <w:rPr>
          <w:sz w:val="24"/>
        </w:rPr>
        <w:t>месяцы,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соотнесение с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временем</w:t>
      </w:r>
    </w:p>
    <w:p w:rsidR="00882F08" w:rsidRDefault="00E55E4D">
      <w:pPr>
        <w:pStyle w:val="a5"/>
        <w:numPr>
          <w:ilvl w:val="1"/>
          <w:numId w:val="1"/>
        </w:numPr>
        <w:tabs>
          <w:tab w:val="left" w:pos="492"/>
        </w:tabs>
        <w:spacing w:before="268" w:line="321" w:lineRule="exact"/>
        <w:ind w:left="492" w:hanging="280"/>
        <w:rPr>
          <w:sz w:val="24"/>
        </w:rPr>
      </w:pP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времени:</w:t>
      </w:r>
      <w:r>
        <w:rPr>
          <w:spacing w:val="-2"/>
          <w:sz w:val="24"/>
        </w:rPr>
        <w:t xml:space="preserve"> </w:t>
      </w:r>
      <w:r>
        <w:rPr>
          <w:sz w:val="24"/>
        </w:rPr>
        <w:t>смена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дня,</w:t>
      </w:r>
      <w:r>
        <w:rPr>
          <w:spacing w:val="-2"/>
          <w:sz w:val="24"/>
        </w:rPr>
        <w:t xml:space="preserve"> </w:t>
      </w:r>
      <w:r>
        <w:rPr>
          <w:sz w:val="24"/>
        </w:rPr>
        <w:t>суток,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недели,</w:t>
      </w:r>
    </w:p>
    <w:p w:rsidR="00882F08" w:rsidRDefault="00882F08">
      <w:pPr>
        <w:pStyle w:val="a5"/>
        <w:spacing w:line="321" w:lineRule="exact"/>
        <w:rPr>
          <w:sz w:val="24"/>
        </w:rPr>
        <w:sectPr w:rsidR="00882F08">
          <w:type w:val="continuous"/>
          <w:pgSz w:w="11910" w:h="16840"/>
          <w:pgMar w:top="1100" w:right="708" w:bottom="280" w:left="1417" w:header="0" w:footer="1002" w:gutter="0"/>
          <w:cols w:num="2" w:space="720" w:equalWidth="0">
            <w:col w:w="885" w:space="40"/>
            <w:col w:w="8860"/>
          </w:cols>
        </w:sectPr>
      </w:pPr>
    </w:p>
    <w:p w:rsidR="00882F08" w:rsidRDefault="00E55E4D">
      <w:pPr>
        <w:pStyle w:val="a3"/>
        <w:spacing w:line="266" w:lineRule="exact"/>
      </w:pPr>
      <w:r>
        <w:lastRenderedPageBreak/>
        <w:t>месяца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4"/>
        </w:rPr>
        <w:t>т.д.</w:t>
      </w:r>
    </w:p>
    <w:p w:rsidR="00882F08" w:rsidRDefault="00E55E4D">
      <w:pPr>
        <w:pStyle w:val="a5"/>
        <w:numPr>
          <w:ilvl w:val="1"/>
          <w:numId w:val="4"/>
        </w:numPr>
        <w:tabs>
          <w:tab w:val="left" w:pos="4531"/>
        </w:tabs>
        <w:spacing w:before="6"/>
        <w:ind w:left="4531" w:hanging="386"/>
        <w:jc w:val="left"/>
        <w:rPr>
          <w:b/>
        </w:rPr>
      </w:pPr>
      <w:r>
        <w:rPr>
          <w:b/>
        </w:rPr>
        <w:t>Оценка</w:t>
      </w:r>
      <w:r>
        <w:rPr>
          <w:b/>
          <w:spacing w:val="-10"/>
        </w:rPr>
        <w:t xml:space="preserve"> </w:t>
      </w:r>
      <w:r>
        <w:rPr>
          <w:b/>
        </w:rPr>
        <w:t>достижений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обучающихся</w:t>
      </w:r>
    </w:p>
    <w:p w:rsidR="00882F08" w:rsidRDefault="00E55E4D">
      <w:pPr>
        <w:pStyle w:val="a3"/>
        <w:ind w:right="145" w:firstLine="739"/>
        <w:jc w:val="both"/>
      </w:pPr>
      <w:r>
        <w:rPr>
          <w:b/>
          <w:i/>
        </w:rPr>
        <w:t xml:space="preserve">Текущая </w:t>
      </w:r>
      <w:r>
        <w:t>аттестация обучающихся включает в себя полугодовое оценивание (мониторинг) результатов освоения программы.</w:t>
      </w:r>
    </w:p>
    <w:p w:rsidR="00882F08" w:rsidRDefault="00E55E4D">
      <w:pPr>
        <w:pStyle w:val="a3"/>
        <w:ind w:right="144" w:firstLine="739"/>
        <w:jc w:val="both"/>
      </w:pPr>
      <w:r>
        <w:rPr>
          <w:b/>
          <w:i/>
        </w:rPr>
        <w:t xml:space="preserve">Промежуточная </w:t>
      </w:r>
      <w:r>
        <w:t>(годовая) аттестация представляет собой оценку результатов 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компетенций</w:t>
      </w:r>
      <w:r>
        <w:rPr>
          <w:spacing w:val="-6"/>
        </w:rPr>
        <w:t xml:space="preserve"> </w:t>
      </w:r>
      <w:r>
        <w:t>ребёнка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итогам</w:t>
      </w:r>
      <w:r>
        <w:rPr>
          <w:spacing w:val="-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 xml:space="preserve">года </w:t>
      </w:r>
      <w:r>
        <w:rPr>
          <w:spacing w:val="-2"/>
        </w:rPr>
        <w:t>(мониторинг).</w:t>
      </w:r>
    </w:p>
    <w:p w:rsidR="00882F08" w:rsidRDefault="00E55E4D">
      <w:pPr>
        <w:pStyle w:val="a3"/>
        <w:ind w:right="136" w:firstLine="739"/>
        <w:jc w:val="both"/>
      </w:pPr>
      <w:r>
        <w:t>Для организации аттестации обучающихся рекомендуется применять метод экспертной</w:t>
      </w:r>
      <w:r>
        <w:rPr>
          <w:spacing w:val="-11"/>
        </w:rPr>
        <w:t xml:space="preserve"> </w:t>
      </w:r>
      <w:r>
        <w:t>группы</w:t>
      </w:r>
      <w:r>
        <w:rPr>
          <w:spacing w:val="-12"/>
        </w:rPr>
        <w:t xml:space="preserve"> </w:t>
      </w:r>
      <w:r>
        <w:t>(на</w:t>
      </w:r>
      <w:r>
        <w:rPr>
          <w:spacing w:val="-12"/>
        </w:rPr>
        <w:t xml:space="preserve"> </w:t>
      </w:r>
      <w:r>
        <w:t>междисциплинарной</w:t>
      </w:r>
      <w:r>
        <w:rPr>
          <w:spacing w:val="-13"/>
        </w:rPr>
        <w:t xml:space="preserve"> </w:t>
      </w:r>
      <w:r>
        <w:t>основе).</w:t>
      </w:r>
      <w:r>
        <w:rPr>
          <w:spacing w:val="-12"/>
        </w:rPr>
        <w:t xml:space="preserve"> </w:t>
      </w:r>
      <w:r>
        <w:t>Она</w:t>
      </w:r>
      <w:r>
        <w:rPr>
          <w:spacing w:val="-13"/>
        </w:rPr>
        <w:t xml:space="preserve"> </w:t>
      </w:r>
      <w:r>
        <w:t>объединяет</w:t>
      </w:r>
      <w:r>
        <w:rPr>
          <w:spacing w:val="-13"/>
        </w:rPr>
        <w:t xml:space="preserve"> </w:t>
      </w:r>
      <w:r>
        <w:t xml:space="preserve">разныхспециалистов, осуществляющих процесс образования и развития ребенка. К процессу аттестации обучающегося желательно привлекать членов его семьи. Задачей экспертной группы является выработка согласованной оценки достижений ребёнка в сфере жизненных компетенций. Основой служит анализ результатов обучения ребёнка, динамика развития его личности. Результаты анализа должны быть представлены в удобной и понятной всем членам группы форме оценки, характеризующей наличный уровень жизненной компетенции. По итогам освоения задач и анализа результатов обучения составляется развернутая </w:t>
      </w:r>
      <w:r>
        <w:rPr>
          <w:b/>
        </w:rPr>
        <w:t xml:space="preserve">характеристика </w:t>
      </w:r>
      <w:r>
        <w:t>учебной деятельности ребёнка, оценивается динамика развития его жизненных компетенций.</w:t>
      </w:r>
    </w:p>
    <w:p w:rsidR="00882F08" w:rsidRPr="00E55E4D" w:rsidRDefault="00882F08">
      <w:pPr>
        <w:pStyle w:val="a3"/>
        <w:spacing w:before="1"/>
        <w:ind w:left="0"/>
      </w:pPr>
    </w:p>
    <w:p w:rsidR="00E55E4D" w:rsidRPr="00E55E4D" w:rsidRDefault="00E55E4D" w:rsidP="00E55E4D">
      <w:pPr>
        <w:pStyle w:val="a5"/>
        <w:widowControl/>
        <w:numPr>
          <w:ilvl w:val="0"/>
          <w:numId w:val="4"/>
        </w:numPr>
        <w:autoSpaceDE/>
        <w:autoSpaceDN/>
        <w:spacing w:after="160" w:line="259" w:lineRule="auto"/>
        <w:contextualSpacing/>
        <w:jc w:val="center"/>
        <w:rPr>
          <w:rFonts w:eastAsia="Calibri"/>
          <w:b/>
          <w:bCs/>
          <w:sz w:val="24"/>
          <w:szCs w:val="24"/>
        </w:rPr>
      </w:pPr>
      <w:r w:rsidRPr="00E55E4D">
        <w:rPr>
          <w:rFonts w:eastAsia="Calibri"/>
          <w:b/>
          <w:bCs/>
          <w:sz w:val="24"/>
          <w:szCs w:val="24"/>
        </w:rPr>
        <w:t>СОДЕРЖАНИЕ УЧЕБНОГО ПРЕДМЕТА (КУРСА)</w:t>
      </w:r>
    </w:p>
    <w:p w:rsidR="00882F08" w:rsidRDefault="00E55E4D" w:rsidP="00E55E4D">
      <w:pPr>
        <w:pStyle w:val="a3"/>
        <w:spacing w:after="4"/>
        <w:ind w:right="135" w:firstLine="707"/>
        <w:jc w:val="both"/>
      </w:pPr>
      <w:r>
        <w:t>Количество часов, отведенных на реализацию предмета «Окружающий природный мир» предметной области «Окружающий мир», определено ФАООП образования обучающихся с умственной отсталостью (интеллектуальными нарушениями) Тематическое</w:t>
      </w:r>
      <w:r>
        <w:rPr>
          <w:spacing w:val="80"/>
        </w:rPr>
        <w:t xml:space="preserve"> </w:t>
      </w:r>
      <w:r>
        <w:t>планирование</w:t>
      </w:r>
      <w:r>
        <w:rPr>
          <w:spacing w:val="80"/>
        </w:rPr>
        <w:t xml:space="preserve"> </w:t>
      </w:r>
      <w:r>
        <w:t>разработано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каждый</w:t>
      </w:r>
      <w:r>
        <w:rPr>
          <w:spacing w:val="80"/>
        </w:rPr>
        <w:t xml:space="preserve"> </w:t>
      </w:r>
      <w:r>
        <w:t>класс</w:t>
      </w:r>
      <w:r>
        <w:rPr>
          <w:spacing w:val="80"/>
        </w:rPr>
        <w:t xml:space="preserve"> </w:t>
      </w:r>
      <w:r>
        <w:t>индивидуально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представлено в рабочей программе конкретного класса на каждый год обучения. 17 часов (0.5 в неделю)</w:t>
      </w:r>
    </w:p>
    <w:p w:rsidR="00882F08" w:rsidRDefault="00E55E4D">
      <w:pPr>
        <w:pStyle w:val="a3"/>
        <w:ind w:left="1024"/>
      </w:pPr>
      <w:r>
        <w:rPr>
          <w:spacing w:val="-10"/>
        </w:rPr>
        <w:t>Программа</w:t>
      </w:r>
      <w:r>
        <w:rPr>
          <w:spacing w:val="-9"/>
        </w:rPr>
        <w:t xml:space="preserve"> </w:t>
      </w:r>
      <w:r>
        <w:rPr>
          <w:spacing w:val="-10"/>
        </w:rPr>
        <w:t>представлена</w:t>
      </w:r>
      <w:r>
        <w:rPr>
          <w:spacing w:val="-8"/>
        </w:rPr>
        <w:t xml:space="preserve"> </w:t>
      </w:r>
      <w:r>
        <w:rPr>
          <w:spacing w:val="-10"/>
        </w:rPr>
        <w:t>следующими</w:t>
      </w:r>
      <w:r>
        <w:rPr>
          <w:spacing w:val="-4"/>
        </w:rPr>
        <w:t xml:space="preserve"> </w:t>
      </w:r>
      <w:r>
        <w:rPr>
          <w:spacing w:val="-10"/>
        </w:rPr>
        <w:t>разделами:</w:t>
      </w:r>
      <w:r>
        <w:rPr>
          <w:spacing w:val="-6"/>
        </w:rPr>
        <w:t xml:space="preserve"> </w:t>
      </w:r>
      <w:r>
        <w:rPr>
          <w:spacing w:val="-10"/>
        </w:rPr>
        <w:t>«Растительный</w:t>
      </w:r>
      <w:r>
        <w:rPr>
          <w:spacing w:val="-4"/>
        </w:rPr>
        <w:t xml:space="preserve"> </w:t>
      </w:r>
      <w:r>
        <w:rPr>
          <w:spacing w:val="-10"/>
        </w:rPr>
        <w:t>мир»,</w:t>
      </w:r>
      <w:r>
        <w:rPr>
          <w:spacing w:val="-1"/>
        </w:rPr>
        <w:t xml:space="preserve"> </w:t>
      </w:r>
      <w:r>
        <w:rPr>
          <w:spacing w:val="-10"/>
        </w:rPr>
        <w:t>«Животный</w:t>
      </w:r>
      <w:r>
        <w:rPr>
          <w:spacing w:val="-6"/>
        </w:rPr>
        <w:t xml:space="preserve"> </w:t>
      </w:r>
      <w:r>
        <w:rPr>
          <w:spacing w:val="-10"/>
        </w:rPr>
        <w:t>мир»,</w:t>
      </w:r>
    </w:p>
    <w:p w:rsidR="00882F08" w:rsidRDefault="00E55E4D">
      <w:pPr>
        <w:pStyle w:val="a3"/>
      </w:pPr>
      <w:r>
        <w:rPr>
          <w:spacing w:val="-10"/>
        </w:rPr>
        <w:t>«Временные</w:t>
      </w:r>
      <w:r>
        <w:rPr>
          <w:spacing w:val="-17"/>
        </w:rPr>
        <w:t xml:space="preserve"> </w:t>
      </w:r>
      <w:r>
        <w:rPr>
          <w:spacing w:val="-10"/>
        </w:rPr>
        <w:t>представления», «Объекты</w:t>
      </w:r>
      <w:r>
        <w:rPr>
          <w:spacing w:val="-16"/>
        </w:rPr>
        <w:t xml:space="preserve"> </w:t>
      </w:r>
      <w:r>
        <w:rPr>
          <w:spacing w:val="-10"/>
        </w:rPr>
        <w:t>неживой</w:t>
      </w:r>
      <w:r>
        <w:rPr>
          <w:spacing w:val="-16"/>
        </w:rPr>
        <w:t xml:space="preserve"> </w:t>
      </w:r>
      <w:r>
        <w:rPr>
          <w:spacing w:val="-10"/>
        </w:rPr>
        <w:t>природы».</w:t>
      </w:r>
    </w:p>
    <w:p w:rsidR="00E55E4D" w:rsidRDefault="00E55E4D" w:rsidP="00F87396">
      <w:pPr>
        <w:pStyle w:val="a3"/>
        <w:spacing w:before="269"/>
        <w:ind w:left="885"/>
        <w:jc w:val="center"/>
        <w:rPr>
          <w:b/>
          <w:spacing w:val="-2"/>
        </w:rPr>
      </w:pPr>
      <w:r w:rsidRPr="00E55E4D">
        <w:rPr>
          <w:b/>
        </w:rPr>
        <w:t>4.</w:t>
      </w:r>
      <w:r w:rsidRPr="00E55E4D">
        <w:rPr>
          <w:b/>
          <w:spacing w:val="-5"/>
        </w:rPr>
        <w:t xml:space="preserve"> </w:t>
      </w:r>
      <w:r w:rsidRPr="00E55E4D">
        <w:rPr>
          <w:b/>
        </w:rPr>
        <w:t>ТЕМАТИЧЕСКОЕ</w:t>
      </w:r>
      <w:r w:rsidRPr="00E55E4D">
        <w:rPr>
          <w:b/>
          <w:spacing w:val="-4"/>
        </w:rPr>
        <w:t xml:space="preserve"> </w:t>
      </w:r>
      <w:r w:rsidRPr="00E55E4D">
        <w:rPr>
          <w:b/>
          <w:spacing w:val="-2"/>
        </w:rPr>
        <w:t>ПЛАНИРОВАНИЕ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805"/>
        <w:gridCol w:w="4577"/>
        <w:gridCol w:w="1566"/>
        <w:gridCol w:w="2397"/>
      </w:tblGrid>
      <w:tr w:rsidR="00F87396" w:rsidRPr="00104783" w:rsidTr="00F87396">
        <w:tc>
          <w:tcPr>
            <w:tcW w:w="805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t>№ п/п</w:t>
            </w:r>
          </w:p>
        </w:tc>
        <w:tc>
          <w:tcPr>
            <w:tcW w:w="4577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t>Основные разделы</w:t>
            </w:r>
          </w:p>
        </w:tc>
        <w:tc>
          <w:tcPr>
            <w:tcW w:w="1566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2397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t>Количество контрольных работ</w:t>
            </w:r>
          </w:p>
        </w:tc>
      </w:tr>
      <w:tr w:rsidR="00F87396" w:rsidRPr="00104783" w:rsidTr="00F87396">
        <w:tc>
          <w:tcPr>
            <w:tcW w:w="805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sz w:val="20"/>
                <w:szCs w:val="20"/>
              </w:rPr>
            </w:pPr>
            <w:r w:rsidRPr="00F87396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4577" w:type="dxa"/>
          </w:tcPr>
          <w:p w:rsidR="00F87396" w:rsidRPr="00F87396" w:rsidRDefault="00F87396" w:rsidP="00F8739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pacing w:val="-2"/>
                <w:sz w:val="24"/>
              </w:rPr>
              <w:t>Растит</w:t>
            </w:r>
            <w:r>
              <w:rPr>
                <w:spacing w:val="-2"/>
                <w:sz w:val="24"/>
              </w:rPr>
              <w:t xml:space="preserve">ельный </w:t>
            </w:r>
            <w:r>
              <w:rPr>
                <w:spacing w:val="-4"/>
                <w:sz w:val="24"/>
              </w:rPr>
              <w:t>мир</w:t>
            </w:r>
          </w:p>
        </w:tc>
        <w:tc>
          <w:tcPr>
            <w:tcW w:w="1566" w:type="dxa"/>
          </w:tcPr>
          <w:p w:rsidR="00F87396" w:rsidRPr="00F87396" w:rsidRDefault="00E112EC" w:rsidP="00303D2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397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87396" w:rsidRPr="00104783" w:rsidTr="00F87396">
        <w:tc>
          <w:tcPr>
            <w:tcW w:w="805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sz w:val="20"/>
                <w:szCs w:val="20"/>
              </w:rPr>
            </w:pPr>
            <w:r w:rsidRPr="00F87396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4577" w:type="dxa"/>
          </w:tcPr>
          <w:p w:rsidR="00F87396" w:rsidRPr="00F87396" w:rsidRDefault="00F87396" w:rsidP="00F8739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pacing w:val="-2"/>
                <w:sz w:val="24"/>
              </w:rPr>
              <w:t>Живот</w:t>
            </w:r>
            <w:r>
              <w:rPr>
                <w:spacing w:val="-4"/>
                <w:sz w:val="24"/>
              </w:rPr>
              <w:t>ный мир</w:t>
            </w:r>
          </w:p>
        </w:tc>
        <w:tc>
          <w:tcPr>
            <w:tcW w:w="1566" w:type="dxa"/>
          </w:tcPr>
          <w:p w:rsidR="00F87396" w:rsidRPr="00F87396" w:rsidRDefault="00006A76" w:rsidP="00303D2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397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87396" w:rsidRPr="00104783" w:rsidTr="00F87396">
        <w:tc>
          <w:tcPr>
            <w:tcW w:w="805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sz w:val="20"/>
                <w:szCs w:val="20"/>
              </w:rPr>
            </w:pPr>
            <w:r w:rsidRPr="00F87396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4577" w:type="dxa"/>
          </w:tcPr>
          <w:p w:rsidR="00F87396" w:rsidRPr="00F87396" w:rsidRDefault="00F87396" w:rsidP="00F8739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Временные представлени</w:t>
            </w:r>
            <w:r w:rsidRPr="00F87396">
              <w:rPr>
                <w:rFonts w:eastAsia="Calibri"/>
                <w:sz w:val="20"/>
                <w:szCs w:val="20"/>
              </w:rPr>
              <w:t>я</w:t>
            </w:r>
          </w:p>
        </w:tc>
        <w:tc>
          <w:tcPr>
            <w:tcW w:w="1566" w:type="dxa"/>
          </w:tcPr>
          <w:p w:rsidR="00F87396" w:rsidRPr="00F87396" w:rsidRDefault="00006A76" w:rsidP="00303D2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397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87396" w:rsidRPr="00104783" w:rsidTr="00F87396">
        <w:tc>
          <w:tcPr>
            <w:tcW w:w="805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77" w:type="dxa"/>
          </w:tcPr>
          <w:p w:rsidR="00F87396" w:rsidRDefault="00F87396" w:rsidP="00F8739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Объекты приро</w:t>
            </w:r>
            <w:r w:rsidRPr="00F87396">
              <w:rPr>
                <w:rFonts w:eastAsia="Calibri"/>
                <w:sz w:val="20"/>
                <w:szCs w:val="20"/>
              </w:rPr>
              <w:t>ды</w:t>
            </w:r>
          </w:p>
        </w:tc>
        <w:tc>
          <w:tcPr>
            <w:tcW w:w="1566" w:type="dxa"/>
          </w:tcPr>
          <w:p w:rsidR="00F87396" w:rsidRPr="00F87396" w:rsidRDefault="00E112EC" w:rsidP="00303D2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397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87396" w:rsidRPr="00104783" w:rsidTr="00F87396">
        <w:tc>
          <w:tcPr>
            <w:tcW w:w="805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577" w:type="dxa"/>
          </w:tcPr>
          <w:p w:rsidR="00F87396" w:rsidRPr="00F87396" w:rsidRDefault="00F87396" w:rsidP="00303D2D">
            <w:pPr>
              <w:jc w:val="right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t>ИТОГО</w:t>
            </w:r>
          </w:p>
        </w:tc>
        <w:tc>
          <w:tcPr>
            <w:tcW w:w="1566" w:type="dxa"/>
          </w:tcPr>
          <w:p w:rsidR="00F87396" w:rsidRPr="00F87396" w:rsidRDefault="00E112EC" w:rsidP="00303D2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</w:t>
            </w:r>
          </w:p>
        </w:tc>
        <w:tc>
          <w:tcPr>
            <w:tcW w:w="2397" w:type="dxa"/>
          </w:tcPr>
          <w:p w:rsidR="00F87396" w:rsidRPr="00F87396" w:rsidRDefault="00F87396" w:rsidP="00303D2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F87396" w:rsidRDefault="00F87396" w:rsidP="00F87396">
      <w:pPr>
        <w:ind w:left="720"/>
        <w:contextualSpacing/>
        <w:rPr>
          <w:rFonts w:eastAsia="Calibri"/>
          <w:b/>
          <w:color w:val="EE0000"/>
          <w:sz w:val="24"/>
          <w:szCs w:val="20"/>
        </w:rPr>
      </w:pPr>
    </w:p>
    <w:p w:rsidR="00F87396" w:rsidRPr="00F87396" w:rsidRDefault="00F87396" w:rsidP="00F87396">
      <w:pPr>
        <w:pStyle w:val="a5"/>
        <w:widowControl/>
        <w:numPr>
          <w:ilvl w:val="0"/>
          <w:numId w:val="2"/>
        </w:numPr>
        <w:autoSpaceDE/>
        <w:autoSpaceDN/>
        <w:spacing w:line="259" w:lineRule="auto"/>
        <w:contextualSpacing/>
        <w:jc w:val="center"/>
        <w:rPr>
          <w:rFonts w:eastAsia="Calibri"/>
          <w:b/>
          <w:sz w:val="24"/>
          <w:szCs w:val="20"/>
        </w:rPr>
      </w:pPr>
      <w:r w:rsidRPr="00F87396">
        <w:rPr>
          <w:rFonts w:eastAsia="Calibri"/>
          <w:b/>
          <w:sz w:val="24"/>
          <w:szCs w:val="20"/>
        </w:rPr>
        <w:t>КАЛЕНДАРНО-ТЕМАТИЧЕСКОЕ ПЛАНИРОВАНИЕ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659"/>
        <w:gridCol w:w="1032"/>
        <w:gridCol w:w="934"/>
        <w:gridCol w:w="4626"/>
        <w:gridCol w:w="2094"/>
      </w:tblGrid>
      <w:tr w:rsidR="00F87396" w:rsidRPr="00104783" w:rsidTr="00303D2D">
        <w:trPr>
          <w:trHeight w:val="486"/>
        </w:trPr>
        <w:tc>
          <w:tcPr>
            <w:tcW w:w="659" w:type="dxa"/>
            <w:vMerge w:val="restart"/>
          </w:tcPr>
          <w:p w:rsidR="00F87396" w:rsidRPr="00F87396" w:rsidRDefault="00F87396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lastRenderedPageBreak/>
              <w:t>№</w:t>
            </w:r>
          </w:p>
          <w:p w:rsidR="00F87396" w:rsidRPr="00F87396" w:rsidRDefault="00F87396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t>п/п</w:t>
            </w:r>
          </w:p>
        </w:tc>
        <w:tc>
          <w:tcPr>
            <w:tcW w:w="1966" w:type="dxa"/>
            <w:gridSpan w:val="2"/>
          </w:tcPr>
          <w:p w:rsidR="00F87396" w:rsidRPr="00F87396" w:rsidRDefault="00F87396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t>Дата</w:t>
            </w:r>
          </w:p>
        </w:tc>
        <w:tc>
          <w:tcPr>
            <w:tcW w:w="4626" w:type="dxa"/>
            <w:vMerge w:val="restart"/>
          </w:tcPr>
          <w:p w:rsidR="00F87396" w:rsidRPr="00F87396" w:rsidRDefault="00F87396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t>Наименование</w:t>
            </w:r>
          </w:p>
          <w:p w:rsidR="00F87396" w:rsidRPr="00F87396" w:rsidRDefault="00F87396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t>темы урока</w:t>
            </w:r>
          </w:p>
          <w:p w:rsidR="00F87396" w:rsidRPr="00F87396" w:rsidRDefault="00F87396" w:rsidP="00303D2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2094" w:type="dxa"/>
            <w:vMerge w:val="restart"/>
          </w:tcPr>
          <w:p w:rsidR="00F87396" w:rsidRPr="00F87396" w:rsidRDefault="00F87396" w:rsidP="00303D2D">
            <w:pPr>
              <w:ind w:firstLine="31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87396">
              <w:rPr>
                <w:rFonts w:eastAsia="Calibri"/>
                <w:b/>
                <w:sz w:val="20"/>
                <w:szCs w:val="20"/>
              </w:rPr>
              <w:t>Электронные цифровые образовательные ресурсы</w:t>
            </w:r>
          </w:p>
        </w:tc>
      </w:tr>
      <w:tr w:rsidR="00F87396" w:rsidRPr="00104783" w:rsidTr="00303D2D">
        <w:tc>
          <w:tcPr>
            <w:tcW w:w="659" w:type="dxa"/>
            <w:vMerge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План</w:t>
            </w:r>
          </w:p>
        </w:tc>
        <w:tc>
          <w:tcPr>
            <w:tcW w:w="934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4783">
              <w:rPr>
                <w:rFonts w:eastAsia="Calibri"/>
                <w:b/>
                <w:sz w:val="24"/>
                <w:szCs w:val="24"/>
              </w:rPr>
              <w:t>Факт</w:t>
            </w:r>
          </w:p>
        </w:tc>
        <w:tc>
          <w:tcPr>
            <w:tcW w:w="4626" w:type="dxa"/>
            <w:vMerge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7396" w:rsidRPr="00104783" w:rsidTr="00303D2D">
        <w:tc>
          <w:tcPr>
            <w:tcW w:w="659" w:type="dxa"/>
          </w:tcPr>
          <w:p w:rsidR="00F87396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032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E112EC" w:rsidRPr="00E112EC" w:rsidRDefault="00E112EC" w:rsidP="00E112EC">
            <w:pPr>
              <w:tabs>
                <w:tab w:val="left" w:pos="630"/>
              </w:tabs>
              <w:rPr>
                <w:rFonts w:eastAsia="Calibri"/>
                <w:sz w:val="24"/>
                <w:szCs w:val="24"/>
              </w:rPr>
            </w:pPr>
            <w:r w:rsidRPr="00E112EC">
              <w:rPr>
                <w:rFonts w:eastAsia="Calibri"/>
                <w:sz w:val="24"/>
                <w:szCs w:val="24"/>
              </w:rPr>
              <w:t>Узнавание (различение) деревьев (дуб, осина, ива, каштан). Знание строения дерева (ствол, корень, ветки, листья). Узнавание (различение) плодовых деревьев</w:t>
            </w:r>
          </w:p>
          <w:p w:rsidR="00F87396" w:rsidRPr="00E112EC" w:rsidRDefault="00E112EC" w:rsidP="00E112EC">
            <w:pPr>
              <w:tabs>
                <w:tab w:val="left" w:pos="630"/>
              </w:tabs>
              <w:rPr>
                <w:rFonts w:eastAsia="Calibri"/>
                <w:sz w:val="24"/>
                <w:szCs w:val="24"/>
              </w:rPr>
            </w:pPr>
            <w:r w:rsidRPr="00E112EC">
              <w:rPr>
                <w:rFonts w:eastAsia="Calibri"/>
                <w:sz w:val="24"/>
                <w:szCs w:val="24"/>
              </w:rPr>
              <w:t>(вишня)</w:t>
            </w:r>
            <w:r w:rsidRPr="00E112EC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2094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7396" w:rsidRPr="00104783" w:rsidTr="00303D2D">
        <w:tc>
          <w:tcPr>
            <w:tcW w:w="659" w:type="dxa"/>
          </w:tcPr>
          <w:p w:rsidR="00F87396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E112EC" w:rsidRPr="00E112EC" w:rsidRDefault="00E112EC" w:rsidP="00E112EC">
            <w:pPr>
              <w:rPr>
                <w:rFonts w:eastAsia="Calibri"/>
                <w:sz w:val="24"/>
                <w:szCs w:val="24"/>
              </w:rPr>
            </w:pPr>
            <w:r w:rsidRPr="00E112EC">
              <w:rPr>
                <w:rFonts w:eastAsia="Calibri"/>
                <w:sz w:val="24"/>
                <w:szCs w:val="24"/>
              </w:rPr>
              <w:t>Узнавание (различение) грибов (белый гриб, мухомор, подберёзовик, лисичка, опенок, поганка, вешенка, шампиньон) по внешнему виду. Знание строения гриба (ножка, шляпка). Различение съедобных и несъедобных грибов.</w:t>
            </w:r>
          </w:p>
          <w:p w:rsidR="00F87396" w:rsidRPr="00E112EC" w:rsidRDefault="00E112EC" w:rsidP="00E112EC">
            <w:pPr>
              <w:rPr>
                <w:rFonts w:eastAsia="Calibri"/>
                <w:sz w:val="24"/>
                <w:szCs w:val="24"/>
              </w:rPr>
            </w:pPr>
            <w:r w:rsidRPr="00E112EC">
              <w:rPr>
                <w:rFonts w:eastAsia="Calibri"/>
                <w:sz w:val="24"/>
                <w:szCs w:val="24"/>
              </w:rPr>
              <w:t>Знание значения грибов в природе и жизни человека. Знание способов переработки грибов.</w:t>
            </w:r>
          </w:p>
        </w:tc>
        <w:tc>
          <w:tcPr>
            <w:tcW w:w="2094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F87396" w:rsidRPr="00104783" w:rsidTr="00303D2D">
        <w:tc>
          <w:tcPr>
            <w:tcW w:w="659" w:type="dxa"/>
          </w:tcPr>
          <w:p w:rsidR="00F87396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F87396" w:rsidRPr="00E112EC" w:rsidRDefault="00E112EC" w:rsidP="00E112EC">
            <w:pPr>
              <w:rPr>
                <w:rFonts w:eastAsia="Calibri"/>
                <w:sz w:val="24"/>
                <w:szCs w:val="24"/>
              </w:rPr>
            </w:pPr>
            <w:r w:rsidRPr="00E112EC">
              <w:rPr>
                <w:rFonts w:eastAsia="Calibri"/>
                <w:sz w:val="24"/>
                <w:szCs w:val="24"/>
              </w:rPr>
              <w:t>Узнавание (различение) зерновых культур (пшеница, просо, ячмень, рожь, кукуруза, горох, фасоль, бобы) по внешнему виду. Знание значения зерновых культур в жизни человека.</w:t>
            </w:r>
          </w:p>
        </w:tc>
        <w:tc>
          <w:tcPr>
            <w:tcW w:w="2094" w:type="dxa"/>
          </w:tcPr>
          <w:p w:rsidR="00F87396" w:rsidRPr="00104783" w:rsidRDefault="00F87396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112EC" w:rsidRPr="00104783" w:rsidTr="00303D2D">
        <w:tc>
          <w:tcPr>
            <w:tcW w:w="659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1032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E112EC" w:rsidRPr="00E112EC" w:rsidRDefault="00E112EC" w:rsidP="00E112EC">
            <w:pPr>
              <w:rPr>
                <w:rFonts w:eastAsia="Calibri"/>
                <w:sz w:val="24"/>
                <w:szCs w:val="24"/>
              </w:rPr>
            </w:pPr>
            <w:r w:rsidRPr="00E112EC">
              <w:rPr>
                <w:rFonts w:eastAsia="Calibri"/>
                <w:sz w:val="24"/>
                <w:szCs w:val="24"/>
              </w:rPr>
              <w:t>Узнавание (различение) дикорастущих цветочно- декоративных растений (фиалка, колокольчик, лютик, подснежник, ландыш); знание строения цветов (корень, стебель, листья, цветок).</w:t>
            </w:r>
          </w:p>
          <w:p w:rsidR="00E112EC" w:rsidRPr="00E112EC" w:rsidRDefault="00E112EC" w:rsidP="00E112EC">
            <w:pPr>
              <w:rPr>
                <w:rFonts w:eastAsia="Calibri"/>
                <w:sz w:val="24"/>
                <w:szCs w:val="24"/>
              </w:rPr>
            </w:pPr>
            <w:r w:rsidRPr="00E112EC">
              <w:rPr>
                <w:rFonts w:eastAsia="Calibri"/>
                <w:sz w:val="24"/>
                <w:szCs w:val="24"/>
              </w:rPr>
              <w:t>Соотнесение цветения цветочно-декоративных растений с временем года. Знание значения цветочно- декоративных растений в природе и жизни человека</w:t>
            </w:r>
          </w:p>
        </w:tc>
        <w:tc>
          <w:tcPr>
            <w:tcW w:w="209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112EC" w:rsidRPr="00104783" w:rsidTr="00303D2D">
        <w:tc>
          <w:tcPr>
            <w:tcW w:w="659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032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E112EC" w:rsidRPr="00E112EC" w:rsidRDefault="00E112EC" w:rsidP="00E112EC">
            <w:pPr>
              <w:rPr>
                <w:rFonts w:eastAsia="Calibri"/>
                <w:sz w:val="24"/>
                <w:szCs w:val="24"/>
              </w:rPr>
            </w:pPr>
            <w:r w:rsidRPr="00E112EC">
              <w:rPr>
                <w:rFonts w:eastAsia="Calibri"/>
                <w:sz w:val="24"/>
                <w:szCs w:val="24"/>
              </w:rPr>
              <w:t>Узнавание (различение) домашних животных (овца (баран),). Знание строения животного (голова, туловище, ноги, рога, хвост, копыта, шерсть, уши). Знание питания домашних животных. Знание способов</w:t>
            </w:r>
            <w:r w:rsidR="00006A76">
              <w:rPr>
                <w:rFonts w:eastAsia="Calibri"/>
                <w:sz w:val="24"/>
                <w:szCs w:val="24"/>
              </w:rPr>
              <w:t xml:space="preserve"> </w:t>
            </w:r>
            <w:r w:rsidRPr="00E112EC">
              <w:rPr>
                <w:rFonts w:eastAsia="Calibri"/>
                <w:sz w:val="24"/>
                <w:szCs w:val="24"/>
              </w:rPr>
              <w:t>передвижения домашних животных.</w:t>
            </w:r>
          </w:p>
        </w:tc>
        <w:tc>
          <w:tcPr>
            <w:tcW w:w="209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112EC" w:rsidRPr="00104783" w:rsidTr="00303D2D">
        <w:tc>
          <w:tcPr>
            <w:tcW w:w="659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E112EC" w:rsidRPr="00006A76" w:rsidRDefault="00E112EC" w:rsidP="00006A76">
            <w:pPr>
              <w:ind w:left="108"/>
              <w:rPr>
                <w:sz w:val="24"/>
              </w:rPr>
            </w:pPr>
            <w:r w:rsidRPr="00006A76">
              <w:rPr>
                <w:spacing w:val="-4"/>
                <w:sz w:val="24"/>
              </w:rPr>
              <w:t>Объединение</w:t>
            </w:r>
            <w:r w:rsidRPr="00006A76">
              <w:rPr>
                <w:spacing w:val="-21"/>
                <w:sz w:val="24"/>
              </w:rPr>
              <w:t xml:space="preserve"> </w:t>
            </w:r>
            <w:r w:rsidRPr="00006A76">
              <w:rPr>
                <w:spacing w:val="-4"/>
                <w:sz w:val="24"/>
              </w:rPr>
              <w:t>животных</w:t>
            </w:r>
            <w:r w:rsidRPr="00006A76">
              <w:rPr>
                <w:spacing w:val="-17"/>
                <w:sz w:val="24"/>
              </w:rPr>
              <w:t xml:space="preserve"> </w:t>
            </w:r>
            <w:r w:rsidRPr="00006A76">
              <w:rPr>
                <w:spacing w:val="-4"/>
                <w:sz w:val="24"/>
              </w:rPr>
              <w:t>в</w:t>
            </w:r>
            <w:r w:rsidRPr="00006A76">
              <w:rPr>
                <w:spacing w:val="-23"/>
                <w:sz w:val="24"/>
              </w:rPr>
              <w:t xml:space="preserve"> </w:t>
            </w:r>
            <w:r w:rsidRPr="00006A76">
              <w:rPr>
                <w:spacing w:val="-4"/>
                <w:sz w:val="24"/>
              </w:rPr>
              <w:t>группу</w:t>
            </w:r>
            <w:r w:rsidRPr="00006A76">
              <w:rPr>
                <w:spacing w:val="-20"/>
                <w:sz w:val="24"/>
              </w:rPr>
              <w:t xml:space="preserve"> </w:t>
            </w:r>
            <w:r w:rsidRPr="00006A76">
              <w:rPr>
                <w:spacing w:val="-4"/>
                <w:sz w:val="24"/>
              </w:rPr>
              <w:t xml:space="preserve">«домашние </w:t>
            </w:r>
            <w:r w:rsidRPr="00006A76">
              <w:rPr>
                <w:spacing w:val="-10"/>
                <w:sz w:val="24"/>
              </w:rPr>
              <w:t>животные».</w:t>
            </w:r>
            <w:r w:rsidRPr="00006A76">
              <w:rPr>
                <w:spacing w:val="-15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Знание</w:t>
            </w:r>
            <w:r w:rsidRPr="00006A76">
              <w:rPr>
                <w:spacing w:val="-18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значения</w:t>
            </w:r>
            <w:r w:rsidRPr="00006A76">
              <w:rPr>
                <w:spacing w:val="-17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домашних</w:t>
            </w:r>
            <w:r w:rsidRPr="00006A76">
              <w:rPr>
                <w:spacing w:val="-15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животных</w:t>
            </w:r>
            <w:r w:rsidRPr="00006A76">
              <w:rPr>
                <w:spacing w:val="-17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в</w:t>
            </w:r>
            <w:r w:rsidR="00006A76">
              <w:rPr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жизни</w:t>
            </w:r>
            <w:r w:rsidRPr="00006A76">
              <w:rPr>
                <w:spacing w:val="-13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человека.</w:t>
            </w:r>
            <w:r w:rsidRPr="00006A76">
              <w:rPr>
                <w:spacing w:val="-17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Уход</w:t>
            </w:r>
            <w:r w:rsidRPr="00006A76">
              <w:rPr>
                <w:spacing w:val="-17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за</w:t>
            </w:r>
            <w:r w:rsidRPr="00006A76">
              <w:rPr>
                <w:spacing w:val="-18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домашними</w:t>
            </w:r>
            <w:r w:rsidRPr="00006A76">
              <w:rPr>
                <w:spacing w:val="-14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 xml:space="preserve">животными </w:t>
            </w:r>
            <w:r w:rsidRPr="00006A76">
              <w:rPr>
                <w:sz w:val="24"/>
              </w:rPr>
              <w:t>(котом,</w:t>
            </w:r>
            <w:r w:rsidRPr="00006A76">
              <w:rPr>
                <w:spacing w:val="-19"/>
                <w:sz w:val="24"/>
              </w:rPr>
              <w:t xml:space="preserve"> </w:t>
            </w:r>
            <w:r w:rsidRPr="00006A76">
              <w:rPr>
                <w:sz w:val="24"/>
              </w:rPr>
              <w:t>собакой</w:t>
            </w:r>
            <w:r w:rsidRPr="00006A76">
              <w:rPr>
                <w:spacing w:val="-20"/>
                <w:sz w:val="24"/>
              </w:rPr>
              <w:t xml:space="preserve"> </w:t>
            </w:r>
            <w:r w:rsidRPr="00006A76">
              <w:rPr>
                <w:sz w:val="24"/>
              </w:rPr>
              <w:t>и</w:t>
            </w:r>
            <w:r w:rsidRPr="00006A76">
              <w:rPr>
                <w:spacing w:val="-18"/>
                <w:sz w:val="24"/>
              </w:rPr>
              <w:t xml:space="preserve"> </w:t>
            </w:r>
            <w:r w:rsidRPr="00006A76">
              <w:rPr>
                <w:sz w:val="24"/>
              </w:rPr>
              <w:t>др.)</w:t>
            </w:r>
          </w:p>
        </w:tc>
        <w:tc>
          <w:tcPr>
            <w:tcW w:w="209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112EC" w:rsidRPr="00104783" w:rsidTr="00303D2D">
        <w:tc>
          <w:tcPr>
            <w:tcW w:w="659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7</w:t>
            </w:r>
          </w:p>
        </w:tc>
        <w:tc>
          <w:tcPr>
            <w:tcW w:w="1032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E112EC" w:rsidRPr="00006A76" w:rsidRDefault="00E112EC" w:rsidP="00006A76">
            <w:pPr>
              <w:ind w:left="108"/>
              <w:rPr>
                <w:sz w:val="24"/>
              </w:rPr>
            </w:pPr>
            <w:r w:rsidRPr="00006A76">
              <w:rPr>
                <w:sz w:val="24"/>
              </w:rPr>
              <w:t>Объединение</w:t>
            </w:r>
            <w:r w:rsidRPr="00006A76">
              <w:rPr>
                <w:spacing w:val="66"/>
                <w:sz w:val="24"/>
              </w:rPr>
              <w:t xml:space="preserve"> </w:t>
            </w:r>
            <w:r w:rsidRPr="00006A76">
              <w:rPr>
                <w:sz w:val="24"/>
              </w:rPr>
              <w:t>диких</w:t>
            </w:r>
            <w:r w:rsidRPr="00006A76">
              <w:rPr>
                <w:spacing w:val="67"/>
                <w:sz w:val="24"/>
              </w:rPr>
              <w:t xml:space="preserve"> </w:t>
            </w:r>
            <w:r w:rsidRPr="00006A76">
              <w:rPr>
                <w:sz w:val="24"/>
              </w:rPr>
              <w:t>животных</w:t>
            </w:r>
            <w:r w:rsidRPr="00006A76">
              <w:rPr>
                <w:spacing w:val="69"/>
                <w:sz w:val="24"/>
              </w:rPr>
              <w:t xml:space="preserve"> </w:t>
            </w:r>
            <w:r w:rsidRPr="00006A76">
              <w:rPr>
                <w:sz w:val="24"/>
              </w:rPr>
              <w:t>в</w:t>
            </w:r>
            <w:r w:rsidRPr="00006A76">
              <w:rPr>
                <w:spacing w:val="65"/>
                <w:sz w:val="24"/>
              </w:rPr>
              <w:t xml:space="preserve"> </w:t>
            </w:r>
            <w:r w:rsidRPr="00006A76">
              <w:rPr>
                <w:sz w:val="24"/>
              </w:rPr>
              <w:t>группу</w:t>
            </w:r>
            <w:r w:rsidRPr="00006A76">
              <w:rPr>
                <w:spacing w:val="65"/>
                <w:sz w:val="24"/>
              </w:rPr>
              <w:t xml:space="preserve"> </w:t>
            </w:r>
            <w:r w:rsidRPr="00006A76">
              <w:rPr>
                <w:spacing w:val="-2"/>
                <w:sz w:val="24"/>
              </w:rPr>
              <w:t>«дикие</w:t>
            </w:r>
            <w:r w:rsidR="00006A76">
              <w:rPr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животные». Знание</w:t>
            </w:r>
            <w:r w:rsidRPr="00006A76">
              <w:rPr>
                <w:spacing w:val="-11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>значения</w:t>
            </w:r>
            <w:r w:rsidRPr="00006A76">
              <w:rPr>
                <w:spacing w:val="-13"/>
                <w:sz w:val="24"/>
              </w:rPr>
              <w:t xml:space="preserve"> </w:t>
            </w:r>
            <w:r w:rsidRPr="00006A76">
              <w:rPr>
                <w:spacing w:val="-10"/>
                <w:sz w:val="24"/>
              </w:rPr>
              <w:t xml:space="preserve">диких животных в жизни </w:t>
            </w:r>
            <w:r w:rsidRPr="00006A76">
              <w:rPr>
                <w:spacing w:val="-2"/>
                <w:sz w:val="24"/>
              </w:rPr>
              <w:t>человека.</w:t>
            </w:r>
          </w:p>
        </w:tc>
        <w:tc>
          <w:tcPr>
            <w:tcW w:w="209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112EC" w:rsidRPr="00104783" w:rsidTr="00303D2D">
        <w:tc>
          <w:tcPr>
            <w:tcW w:w="659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8</w:t>
            </w:r>
          </w:p>
        </w:tc>
        <w:tc>
          <w:tcPr>
            <w:tcW w:w="1032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E112EC" w:rsidRPr="00006A76" w:rsidRDefault="00E112EC" w:rsidP="00006A76">
            <w:pPr>
              <w:rPr>
                <w:rFonts w:eastAsia="Calibri"/>
                <w:sz w:val="24"/>
                <w:szCs w:val="24"/>
              </w:rPr>
            </w:pPr>
            <w:r w:rsidRPr="00006A76">
              <w:rPr>
                <w:rFonts w:eastAsia="Calibri"/>
                <w:sz w:val="24"/>
                <w:szCs w:val="24"/>
              </w:rPr>
              <w:t>Объединение д</w:t>
            </w:r>
            <w:r w:rsidRPr="00006A76">
              <w:rPr>
                <w:rFonts w:eastAsia="Calibri"/>
                <w:sz w:val="24"/>
                <w:szCs w:val="24"/>
              </w:rPr>
              <w:t xml:space="preserve">омашних птиц в группу «домашние </w:t>
            </w:r>
            <w:r w:rsidRPr="00006A76">
              <w:rPr>
                <w:rFonts w:eastAsia="Calibri"/>
                <w:sz w:val="24"/>
                <w:szCs w:val="24"/>
              </w:rPr>
              <w:t>птицы». Знание значения домашних птиц в жизни человека.</w:t>
            </w:r>
          </w:p>
        </w:tc>
        <w:tc>
          <w:tcPr>
            <w:tcW w:w="209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112EC" w:rsidRPr="00104783" w:rsidTr="00303D2D">
        <w:tc>
          <w:tcPr>
            <w:tcW w:w="659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9</w:t>
            </w:r>
          </w:p>
        </w:tc>
        <w:tc>
          <w:tcPr>
            <w:tcW w:w="1032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E112EC" w:rsidRPr="00006A76" w:rsidRDefault="00006A76" w:rsidP="00006A76">
            <w:pPr>
              <w:tabs>
                <w:tab w:val="left" w:pos="900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Узнавание (различение) </w:t>
            </w:r>
            <w:r w:rsidR="00E112EC" w:rsidRPr="00006A76">
              <w:rPr>
                <w:rFonts w:eastAsia="Calibri"/>
                <w:sz w:val="24"/>
                <w:szCs w:val="24"/>
              </w:rPr>
              <w:t xml:space="preserve">перелетных птиц (ласточка, дикая утка, дикий гусь, </w:t>
            </w:r>
            <w:r w:rsidR="00E112EC" w:rsidRPr="00006A76">
              <w:rPr>
                <w:rFonts w:eastAsia="Calibri"/>
                <w:sz w:val="24"/>
                <w:szCs w:val="24"/>
              </w:rPr>
              <w:lastRenderedPageBreak/>
              <w:t>журавль). Знание питания птиц. Объединение перелетных птиц в группу «перелетные</w:t>
            </w:r>
          </w:p>
          <w:p w:rsidR="00E112EC" w:rsidRPr="00006A76" w:rsidRDefault="00E112EC" w:rsidP="00006A76">
            <w:pPr>
              <w:tabs>
                <w:tab w:val="left" w:pos="90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006A76">
              <w:rPr>
                <w:rFonts w:eastAsia="Calibri"/>
                <w:sz w:val="24"/>
                <w:szCs w:val="24"/>
              </w:rPr>
              <w:t>птицы».</w:t>
            </w:r>
          </w:p>
        </w:tc>
        <w:tc>
          <w:tcPr>
            <w:tcW w:w="209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112EC" w:rsidRPr="00104783" w:rsidTr="00303D2D">
        <w:tc>
          <w:tcPr>
            <w:tcW w:w="659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032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E112EC" w:rsidRPr="00006A76" w:rsidRDefault="00006A76" w:rsidP="00006A76">
            <w:pPr>
              <w:tabs>
                <w:tab w:val="left" w:pos="42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006A76">
              <w:rPr>
                <w:rFonts w:eastAsia="Calibri"/>
                <w:sz w:val="24"/>
                <w:szCs w:val="24"/>
              </w:rPr>
              <w:tab/>
            </w:r>
            <w:r w:rsidRPr="00006A76">
              <w:rPr>
                <w:rFonts w:eastAsia="Calibri"/>
                <w:sz w:val="24"/>
                <w:szCs w:val="24"/>
              </w:rPr>
              <w:t>Узнавание (различение) морских обитателей (морской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06A76">
              <w:rPr>
                <w:rFonts w:eastAsia="Calibri"/>
                <w:sz w:val="24"/>
                <w:szCs w:val="24"/>
              </w:rPr>
              <w:t>конек, осьминог, креветка).</w:t>
            </w:r>
          </w:p>
        </w:tc>
        <w:tc>
          <w:tcPr>
            <w:tcW w:w="209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112EC" w:rsidRPr="00104783" w:rsidTr="00303D2D">
        <w:tc>
          <w:tcPr>
            <w:tcW w:w="659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11</w:t>
            </w:r>
          </w:p>
        </w:tc>
        <w:tc>
          <w:tcPr>
            <w:tcW w:w="1032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06A76" w:rsidRPr="00006A76" w:rsidRDefault="00006A76" w:rsidP="00006A76">
            <w:pPr>
              <w:rPr>
                <w:rFonts w:eastAsia="Calibri"/>
                <w:sz w:val="24"/>
                <w:szCs w:val="24"/>
              </w:rPr>
            </w:pPr>
            <w:r w:rsidRPr="00006A76">
              <w:rPr>
                <w:rFonts w:eastAsia="Calibri"/>
                <w:sz w:val="24"/>
                <w:szCs w:val="24"/>
              </w:rPr>
              <w:t>Узнавание (различение) частей суток (утро, день, вечер, ночь). Представление о сутках как о последовательности (утро, день, вечер, ночь).</w:t>
            </w:r>
          </w:p>
          <w:p w:rsidR="00E112EC" w:rsidRPr="00006A76" w:rsidRDefault="00006A76" w:rsidP="00006A76">
            <w:pPr>
              <w:rPr>
                <w:rFonts w:eastAsia="Calibri"/>
                <w:sz w:val="24"/>
                <w:szCs w:val="24"/>
              </w:rPr>
            </w:pPr>
            <w:r w:rsidRPr="00006A76">
              <w:rPr>
                <w:rFonts w:eastAsia="Calibri"/>
                <w:sz w:val="24"/>
                <w:szCs w:val="24"/>
              </w:rPr>
              <w:t>Соотнесение частей суток с видами деятельности. Определение частей суток по расположению солнца.</w:t>
            </w:r>
          </w:p>
        </w:tc>
        <w:tc>
          <w:tcPr>
            <w:tcW w:w="2094" w:type="dxa"/>
          </w:tcPr>
          <w:p w:rsidR="00E112EC" w:rsidRPr="00104783" w:rsidRDefault="00E112EC" w:rsidP="00303D2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06A76" w:rsidRPr="00104783" w:rsidTr="00303D2D">
        <w:tc>
          <w:tcPr>
            <w:tcW w:w="659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12</w:t>
            </w:r>
          </w:p>
        </w:tc>
        <w:tc>
          <w:tcPr>
            <w:tcW w:w="1032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06A76" w:rsidRDefault="00006A76" w:rsidP="00006A76">
            <w:pPr>
              <w:pStyle w:val="TableParagraph"/>
              <w:spacing w:line="240" w:lineRule="auto"/>
              <w:ind w:left="108" w:right="134"/>
              <w:rPr>
                <w:sz w:val="24"/>
              </w:rPr>
            </w:pPr>
            <w:r>
              <w:rPr>
                <w:spacing w:val="-10"/>
                <w:sz w:val="24"/>
              </w:rPr>
              <w:t>Узнавание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(различение)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дней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недели.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Представление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6"/>
                <w:sz w:val="24"/>
              </w:rPr>
              <w:t>неделе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последовательности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7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дней.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Различение </w:t>
            </w:r>
            <w:r>
              <w:rPr>
                <w:spacing w:val="-8"/>
                <w:sz w:val="24"/>
              </w:rPr>
              <w:t>выходных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рабочих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дней.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Соотнесение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дней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недели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определенными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видами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деятельности.</w:t>
            </w:r>
          </w:p>
        </w:tc>
        <w:tc>
          <w:tcPr>
            <w:tcW w:w="209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06A76" w:rsidRPr="00104783" w:rsidTr="00303D2D">
        <w:tc>
          <w:tcPr>
            <w:tcW w:w="659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13</w:t>
            </w:r>
          </w:p>
        </w:tc>
        <w:tc>
          <w:tcPr>
            <w:tcW w:w="1032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06A76" w:rsidRPr="00006A76" w:rsidRDefault="00006A76" w:rsidP="00006A76">
            <w:pPr>
              <w:rPr>
                <w:rFonts w:eastAsia="Calibri"/>
                <w:sz w:val="24"/>
                <w:szCs w:val="24"/>
              </w:rPr>
            </w:pPr>
            <w:r w:rsidRPr="00006A76">
              <w:rPr>
                <w:rFonts w:eastAsia="Calibri"/>
                <w:sz w:val="24"/>
                <w:szCs w:val="24"/>
              </w:rPr>
              <w:t>Узнавание (различение) явлений природы</w:t>
            </w:r>
          </w:p>
          <w:p w:rsidR="00006A76" w:rsidRPr="00006A76" w:rsidRDefault="00006A76" w:rsidP="00006A76">
            <w:pPr>
              <w:rPr>
                <w:rFonts w:eastAsia="Calibri"/>
                <w:sz w:val="24"/>
                <w:szCs w:val="24"/>
              </w:rPr>
            </w:pPr>
            <w:r w:rsidRPr="00006A76">
              <w:rPr>
                <w:rFonts w:eastAsia="Calibri"/>
                <w:sz w:val="24"/>
                <w:szCs w:val="24"/>
              </w:rPr>
              <w:t>(дождь, снегопад, листопад, гроза, радуга, туман, гром, ветер).</w:t>
            </w:r>
          </w:p>
        </w:tc>
        <w:tc>
          <w:tcPr>
            <w:tcW w:w="209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06A76" w:rsidRPr="00104783" w:rsidTr="00303D2D">
        <w:tc>
          <w:tcPr>
            <w:tcW w:w="659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14</w:t>
            </w:r>
          </w:p>
        </w:tc>
        <w:tc>
          <w:tcPr>
            <w:tcW w:w="1032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06A76" w:rsidRPr="00006A76" w:rsidRDefault="00006A76" w:rsidP="00006A76">
            <w:pPr>
              <w:rPr>
                <w:rFonts w:eastAsia="Calibri"/>
                <w:sz w:val="24"/>
                <w:szCs w:val="24"/>
              </w:rPr>
            </w:pPr>
            <w:r w:rsidRPr="00006A76">
              <w:rPr>
                <w:rFonts w:eastAsia="Calibri"/>
                <w:sz w:val="24"/>
                <w:szCs w:val="24"/>
              </w:rPr>
              <w:t>Узнавание Солнца. Знание значения солнца в жизни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06A76">
              <w:rPr>
                <w:rFonts w:eastAsia="Calibri"/>
                <w:sz w:val="24"/>
                <w:szCs w:val="24"/>
              </w:rPr>
              <w:t>человека и в природе</w:t>
            </w:r>
          </w:p>
        </w:tc>
        <w:tc>
          <w:tcPr>
            <w:tcW w:w="209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06A76" w:rsidRPr="00104783" w:rsidTr="00303D2D">
        <w:tc>
          <w:tcPr>
            <w:tcW w:w="659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15</w:t>
            </w:r>
          </w:p>
        </w:tc>
        <w:tc>
          <w:tcPr>
            <w:tcW w:w="1032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006A76" w:rsidRPr="00006A76" w:rsidRDefault="00006A76" w:rsidP="00006A7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26" w:type="dxa"/>
          </w:tcPr>
          <w:p w:rsidR="00006A76" w:rsidRPr="00006A76" w:rsidRDefault="00006A76" w:rsidP="00006A76">
            <w:pPr>
              <w:rPr>
                <w:rFonts w:eastAsia="Calibri"/>
                <w:sz w:val="24"/>
                <w:szCs w:val="24"/>
              </w:rPr>
            </w:pPr>
            <w:r w:rsidRPr="00006A76">
              <w:rPr>
                <w:rFonts w:eastAsia="Calibri"/>
                <w:sz w:val="24"/>
                <w:szCs w:val="24"/>
              </w:rPr>
              <w:t>Узнавание (раз</w:t>
            </w:r>
            <w:r>
              <w:rPr>
                <w:rFonts w:eastAsia="Calibri"/>
                <w:sz w:val="24"/>
                <w:szCs w:val="24"/>
              </w:rPr>
              <w:t xml:space="preserve">личение) небесных тел (планета, </w:t>
            </w:r>
            <w:r w:rsidRPr="00006A76">
              <w:rPr>
                <w:rFonts w:eastAsia="Calibri"/>
                <w:sz w:val="24"/>
                <w:szCs w:val="24"/>
              </w:rPr>
              <w:t>звезда).</w:t>
            </w:r>
          </w:p>
        </w:tc>
        <w:tc>
          <w:tcPr>
            <w:tcW w:w="209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06A76" w:rsidRPr="00104783" w:rsidTr="00006A76">
        <w:trPr>
          <w:trHeight w:val="70"/>
        </w:trPr>
        <w:tc>
          <w:tcPr>
            <w:tcW w:w="659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16</w:t>
            </w:r>
          </w:p>
        </w:tc>
        <w:tc>
          <w:tcPr>
            <w:tcW w:w="1032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06A76" w:rsidRPr="00006A76" w:rsidRDefault="00006A76" w:rsidP="00006A76">
            <w:pPr>
              <w:tabs>
                <w:tab w:val="left" w:pos="1185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006A76">
              <w:rPr>
                <w:rFonts w:eastAsia="Calibri"/>
                <w:sz w:val="24"/>
                <w:szCs w:val="24"/>
              </w:rPr>
              <w:tab/>
            </w:r>
            <w:r w:rsidRPr="00006A76">
              <w:rPr>
                <w:rFonts w:eastAsia="Calibri"/>
                <w:sz w:val="24"/>
                <w:szCs w:val="24"/>
              </w:rPr>
              <w:t>Узнавание огня. Знание свойств огня (полезные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06A76">
              <w:rPr>
                <w:rFonts w:eastAsia="Calibri"/>
                <w:sz w:val="24"/>
                <w:szCs w:val="24"/>
              </w:rPr>
              <w:t>свойства, отрицательное) Знание значения огня в жизни человека. Соблюдение правил обращения с огнем.</w:t>
            </w:r>
          </w:p>
        </w:tc>
        <w:tc>
          <w:tcPr>
            <w:tcW w:w="209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06A76" w:rsidRPr="00104783" w:rsidTr="00303D2D">
        <w:tc>
          <w:tcPr>
            <w:tcW w:w="659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17</w:t>
            </w:r>
          </w:p>
        </w:tc>
        <w:tc>
          <w:tcPr>
            <w:tcW w:w="1032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Повторение</w:t>
            </w:r>
            <w:bookmarkStart w:id="0" w:name="_GoBack"/>
            <w:bookmarkEnd w:id="0"/>
          </w:p>
        </w:tc>
        <w:tc>
          <w:tcPr>
            <w:tcW w:w="209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006A76" w:rsidRPr="00104783" w:rsidTr="00303D2D">
        <w:tc>
          <w:tcPr>
            <w:tcW w:w="659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32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:rsidR="00006A76" w:rsidRPr="00104783" w:rsidRDefault="00006A76" w:rsidP="00006A76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F87396" w:rsidRPr="001C6755" w:rsidRDefault="00F87396" w:rsidP="00F87396">
      <w:pPr>
        <w:adjustRightInd w:val="0"/>
        <w:jc w:val="center"/>
        <w:rPr>
          <w:rFonts w:eastAsia="Calibri"/>
          <w:b/>
          <w:color w:val="002060"/>
          <w:sz w:val="24"/>
          <w:szCs w:val="24"/>
          <w:vertAlign w:val="superscript"/>
        </w:rPr>
      </w:pPr>
    </w:p>
    <w:p w:rsidR="00F87396" w:rsidRPr="001C6755" w:rsidRDefault="00F87396" w:rsidP="00F87396">
      <w:pPr>
        <w:adjustRightInd w:val="0"/>
        <w:jc w:val="center"/>
        <w:rPr>
          <w:rFonts w:eastAsia="Calibri"/>
          <w:b/>
          <w:sz w:val="24"/>
          <w:szCs w:val="24"/>
          <w:vertAlign w:val="superscript"/>
        </w:rPr>
      </w:pPr>
      <w:r w:rsidRPr="001C6755">
        <w:rPr>
          <w:rFonts w:eastAsia="Calibri"/>
          <w:b/>
          <w:sz w:val="24"/>
          <w:szCs w:val="24"/>
          <w:vertAlign w:val="superscript"/>
        </w:rPr>
        <w:t>ЛИСТ КОРРЕКТИРОВКИ</w:t>
      </w:r>
    </w:p>
    <w:p w:rsidR="00F87396" w:rsidRPr="001C6755" w:rsidRDefault="00F87396" w:rsidP="00F87396">
      <w:pPr>
        <w:adjustRightInd w:val="0"/>
        <w:ind w:left="360"/>
        <w:jc w:val="center"/>
        <w:rPr>
          <w:rFonts w:eastAsia="Calibri"/>
          <w:b/>
          <w:sz w:val="24"/>
          <w:szCs w:val="24"/>
          <w:vertAlign w:val="superscript"/>
        </w:rPr>
      </w:pPr>
      <w:r w:rsidRPr="001C6755">
        <w:rPr>
          <w:rFonts w:eastAsia="Calibri"/>
          <w:b/>
          <w:sz w:val="24"/>
          <w:szCs w:val="24"/>
          <w:vertAlign w:val="superscript"/>
        </w:rPr>
        <w:t>КАЛЕНДАРНО-ТЕМАТИЧЕСКОГО ПЛАНИРОВАНИЯ</w:t>
      </w:r>
    </w:p>
    <w:p w:rsidR="00F87396" w:rsidRPr="001C6755" w:rsidRDefault="00F87396" w:rsidP="00F87396">
      <w:pPr>
        <w:adjustRightInd w:val="0"/>
        <w:ind w:left="360"/>
        <w:jc w:val="center"/>
        <w:rPr>
          <w:rFonts w:eastAsia="Calibri"/>
          <w:b/>
          <w:sz w:val="24"/>
          <w:szCs w:val="24"/>
          <w:vertAlign w:val="superscript"/>
        </w:rPr>
      </w:pPr>
      <w:r w:rsidRPr="001C6755">
        <w:rPr>
          <w:rFonts w:eastAsia="Calibri"/>
          <w:b/>
          <w:sz w:val="24"/>
          <w:szCs w:val="24"/>
          <w:vertAlign w:val="superscript"/>
        </w:rPr>
        <w:t>2025/2026 УЧЕБНЫЙ ГОД</w:t>
      </w:r>
    </w:p>
    <w:p w:rsidR="00F87396" w:rsidRPr="001C6755" w:rsidRDefault="00F87396" w:rsidP="00F87396">
      <w:pPr>
        <w:adjustRightInd w:val="0"/>
        <w:ind w:left="360"/>
        <w:jc w:val="both"/>
        <w:rPr>
          <w:rFonts w:eastAsia="Calibri"/>
          <w:sz w:val="24"/>
          <w:szCs w:val="24"/>
          <w:vertAlign w:val="superscript"/>
        </w:rPr>
      </w:pPr>
    </w:p>
    <w:p w:rsidR="00F87396" w:rsidRPr="001C6755" w:rsidRDefault="00F87396" w:rsidP="00F87396">
      <w:pPr>
        <w:adjustRightInd w:val="0"/>
        <w:ind w:left="360"/>
        <w:jc w:val="both"/>
        <w:rPr>
          <w:rFonts w:eastAsia="Calibri"/>
          <w:sz w:val="24"/>
          <w:szCs w:val="24"/>
        </w:rPr>
      </w:pPr>
      <w:r w:rsidRPr="001C6755">
        <w:rPr>
          <w:rFonts w:eastAsia="Calibri"/>
          <w:sz w:val="24"/>
          <w:szCs w:val="24"/>
        </w:rPr>
        <w:t xml:space="preserve">Предмет _____________ </w:t>
      </w:r>
    </w:p>
    <w:p w:rsidR="00F87396" w:rsidRPr="001C6755" w:rsidRDefault="00F87396" w:rsidP="00F87396">
      <w:pPr>
        <w:adjustRightInd w:val="0"/>
        <w:ind w:left="360"/>
        <w:jc w:val="both"/>
        <w:rPr>
          <w:rFonts w:eastAsia="Calibri"/>
          <w:color w:val="000000"/>
          <w:sz w:val="24"/>
          <w:szCs w:val="24"/>
        </w:rPr>
      </w:pPr>
      <w:r w:rsidRPr="001C6755">
        <w:rPr>
          <w:rFonts w:eastAsia="Calibri"/>
          <w:color w:val="000000"/>
          <w:sz w:val="24"/>
          <w:szCs w:val="24"/>
        </w:rPr>
        <w:t xml:space="preserve">Класс     ______________ </w:t>
      </w:r>
    </w:p>
    <w:p w:rsidR="00F87396" w:rsidRPr="001C6755" w:rsidRDefault="00F87396" w:rsidP="00F87396">
      <w:pPr>
        <w:adjustRightInd w:val="0"/>
        <w:jc w:val="both"/>
        <w:rPr>
          <w:rFonts w:eastAsia="Calibri"/>
          <w:color w:val="000000"/>
          <w:sz w:val="24"/>
          <w:szCs w:val="24"/>
        </w:rPr>
      </w:pPr>
      <w:r w:rsidRPr="001C6755">
        <w:rPr>
          <w:rFonts w:eastAsia="Calibri"/>
          <w:color w:val="000000"/>
          <w:sz w:val="24"/>
          <w:szCs w:val="24"/>
        </w:rPr>
        <w:t xml:space="preserve">      Учитель ______________</w:t>
      </w:r>
    </w:p>
    <w:p w:rsidR="00F87396" w:rsidRPr="003F460A" w:rsidRDefault="00F87396" w:rsidP="00F87396">
      <w:pPr>
        <w:adjustRightInd w:val="0"/>
        <w:jc w:val="both"/>
        <w:rPr>
          <w:rFonts w:eastAsia="Calibri"/>
          <w:color w:val="000000"/>
          <w:sz w:val="20"/>
          <w:szCs w:val="20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842"/>
        <w:gridCol w:w="2237"/>
        <w:gridCol w:w="1296"/>
        <w:gridCol w:w="1573"/>
        <w:gridCol w:w="1947"/>
        <w:gridCol w:w="1880"/>
      </w:tblGrid>
      <w:tr w:rsidR="00F87396" w:rsidRPr="003F460A" w:rsidTr="00303D2D">
        <w:trPr>
          <w:jc w:val="center"/>
        </w:trPr>
        <w:tc>
          <w:tcPr>
            <w:tcW w:w="851" w:type="dxa"/>
            <w:vMerge w:val="restart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2373" w:type="dxa"/>
            <w:vMerge w:val="restart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2953" w:type="dxa"/>
            <w:gridSpan w:val="2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975" w:type="dxa"/>
            <w:vMerge w:val="restart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Способ корректировки</w:t>
            </w:r>
          </w:p>
        </w:tc>
      </w:tr>
      <w:tr w:rsidR="00F87396" w:rsidRPr="003F460A" w:rsidTr="00303D2D">
        <w:trPr>
          <w:jc w:val="center"/>
        </w:trPr>
        <w:tc>
          <w:tcPr>
            <w:tcW w:w="851" w:type="dxa"/>
            <w:vMerge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  <w:vMerge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по плану</w:t>
            </w:r>
          </w:p>
        </w:tc>
        <w:tc>
          <w:tcPr>
            <w:tcW w:w="1610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3F460A">
              <w:rPr>
                <w:rFonts w:eastAsia="Calibri"/>
                <w:b/>
                <w:color w:val="000000"/>
                <w:sz w:val="20"/>
                <w:szCs w:val="20"/>
              </w:rPr>
              <w:t>проведено</w:t>
            </w:r>
          </w:p>
        </w:tc>
        <w:tc>
          <w:tcPr>
            <w:tcW w:w="1975" w:type="dxa"/>
            <w:vMerge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  <w:vMerge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</w:tr>
      <w:tr w:rsidR="00F87396" w:rsidRPr="003F460A" w:rsidTr="00303D2D">
        <w:trPr>
          <w:jc w:val="center"/>
        </w:trPr>
        <w:tc>
          <w:tcPr>
            <w:tcW w:w="851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F87396" w:rsidRPr="003F460A" w:rsidTr="00303D2D">
        <w:trPr>
          <w:jc w:val="center"/>
        </w:trPr>
        <w:tc>
          <w:tcPr>
            <w:tcW w:w="851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F87396" w:rsidRPr="003F460A" w:rsidTr="00303D2D">
        <w:trPr>
          <w:jc w:val="center"/>
        </w:trPr>
        <w:tc>
          <w:tcPr>
            <w:tcW w:w="851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F87396" w:rsidRPr="003F460A" w:rsidTr="00303D2D">
        <w:trPr>
          <w:jc w:val="center"/>
        </w:trPr>
        <w:tc>
          <w:tcPr>
            <w:tcW w:w="851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F87396" w:rsidRPr="003F460A" w:rsidTr="00303D2D">
        <w:trPr>
          <w:jc w:val="center"/>
        </w:trPr>
        <w:tc>
          <w:tcPr>
            <w:tcW w:w="851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F87396" w:rsidRPr="003F460A" w:rsidTr="00303D2D">
        <w:trPr>
          <w:jc w:val="center"/>
        </w:trPr>
        <w:tc>
          <w:tcPr>
            <w:tcW w:w="851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F87396" w:rsidRPr="003F460A" w:rsidTr="00303D2D">
        <w:trPr>
          <w:jc w:val="center"/>
        </w:trPr>
        <w:tc>
          <w:tcPr>
            <w:tcW w:w="851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F87396" w:rsidRPr="003F460A" w:rsidTr="00303D2D">
        <w:trPr>
          <w:jc w:val="center"/>
        </w:trPr>
        <w:tc>
          <w:tcPr>
            <w:tcW w:w="851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F87396" w:rsidRPr="003F460A" w:rsidTr="00303D2D">
        <w:trPr>
          <w:jc w:val="center"/>
        </w:trPr>
        <w:tc>
          <w:tcPr>
            <w:tcW w:w="851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37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610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902" w:type="dxa"/>
          </w:tcPr>
          <w:p w:rsidR="00F87396" w:rsidRPr="003F460A" w:rsidRDefault="00F87396" w:rsidP="00303D2D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F87396" w:rsidRPr="003F460A" w:rsidRDefault="00F87396" w:rsidP="00F87396">
      <w:pPr>
        <w:adjustRightInd w:val="0"/>
        <w:jc w:val="center"/>
        <w:rPr>
          <w:rFonts w:eastAsia="Calibri"/>
          <w:b/>
          <w:color w:val="000000"/>
          <w:sz w:val="20"/>
          <w:szCs w:val="20"/>
        </w:rPr>
      </w:pPr>
    </w:p>
    <w:p w:rsidR="00F87396" w:rsidRDefault="00F87396" w:rsidP="00F87396">
      <w:pPr>
        <w:pStyle w:val="a3"/>
        <w:spacing w:before="269"/>
        <w:ind w:left="885"/>
        <w:jc w:val="center"/>
      </w:pPr>
    </w:p>
    <w:sectPr w:rsidR="00F87396" w:rsidSect="00F87396">
      <w:type w:val="continuous"/>
      <w:pgSz w:w="11910" w:h="16840"/>
      <w:pgMar w:top="1100" w:right="708" w:bottom="280" w:left="1417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87C" w:rsidRDefault="0063687C">
      <w:r>
        <w:separator/>
      </w:r>
    </w:p>
  </w:endnote>
  <w:endnote w:type="continuationSeparator" w:id="0">
    <w:p w:rsidR="0063687C" w:rsidRDefault="0063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E4D" w:rsidRDefault="00E55E4D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510144" behindDoc="1" locked="0" layoutInCell="1" allowOverlap="1">
              <wp:simplePos x="0" y="0"/>
              <wp:positionH relativeFrom="page">
                <wp:posOffset>3967353</wp:posOffset>
              </wp:positionH>
              <wp:positionV relativeFrom="page">
                <wp:posOffset>9916159</wp:posOffset>
              </wp:positionV>
              <wp:extent cx="1689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55E4D" w:rsidRDefault="00E55E4D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006A76">
                            <w:rPr>
                              <w:rFonts w:ascii="Calibri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312.4pt;margin-top:780.8pt;width:13.3pt;height:13.05pt;z-index:-1780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" filled="f" stroked="f">
              <v:path arrowok="t"/>
              <v:textbox inset="0,0,0,0">
                <w:txbxContent>
                  <w:p w:rsidR="00E55E4D" w:rsidRDefault="00E55E4D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006A76">
                      <w:rPr>
                        <w:rFonts w:ascii="Calibri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87C" w:rsidRDefault="0063687C">
      <w:r>
        <w:separator/>
      </w:r>
    </w:p>
  </w:footnote>
  <w:footnote w:type="continuationSeparator" w:id="0">
    <w:p w:rsidR="0063687C" w:rsidRDefault="00636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908BF"/>
    <w:multiLevelType w:val="hybridMultilevel"/>
    <w:tmpl w:val="4B1AB802"/>
    <w:lvl w:ilvl="0" w:tplc="B27016E0">
      <w:start w:val="1"/>
      <w:numFmt w:val="decimal"/>
      <w:lvlText w:val="%1."/>
      <w:lvlJc w:val="left"/>
      <w:pPr>
        <w:ind w:left="285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C2FB0A">
      <w:numFmt w:val="bullet"/>
      <w:lvlText w:val="•"/>
      <w:lvlJc w:val="left"/>
      <w:pPr>
        <w:ind w:left="141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FCCDADC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AD9836C4">
      <w:numFmt w:val="bullet"/>
      <w:lvlText w:val="•"/>
      <w:lvlJc w:val="left"/>
      <w:pPr>
        <w:ind w:left="3278" w:hanging="281"/>
      </w:pPr>
      <w:rPr>
        <w:rFonts w:hint="default"/>
        <w:lang w:val="ru-RU" w:eastAsia="en-US" w:bidi="ar-SA"/>
      </w:rPr>
    </w:lvl>
    <w:lvl w:ilvl="4" w:tplc="52D077C0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5" w:tplc="8A3E171E">
      <w:numFmt w:val="bullet"/>
      <w:lvlText w:val="•"/>
      <w:lvlJc w:val="left"/>
      <w:pPr>
        <w:ind w:left="5136" w:hanging="281"/>
      </w:pPr>
      <w:rPr>
        <w:rFonts w:hint="default"/>
        <w:lang w:val="ru-RU" w:eastAsia="en-US" w:bidi="ar-SA"/>
      </w:rPr>
    </w:lvl>
    <w:lvl w:ilvl="6" w:tplc="3D843BFA">
      <w:numFmt w:val="bullet"/>
      <w:lvlText w:val="•"/>
      <w:lvlJc w:val="left"/>
      <w:pPr>
        <w:ind w:left="6065" w:hanging="281"/>
      </w:pPr>
      <w:rPr>
        <w:rFonts w:hint="default"/>
        <w:lang w:val="ru-RU" w:eastAsia="en-US" w:bidi="ar-SA"/>
      </w:rPr>
    </w:lvl>
    <w:lvl w:ilvl="7" w:tplc="71B83354">
      <w:numFmt w:val="bullet"/>
      <w:lvlText w:val="•"/>
      <w:lvlJc w:val="left"/>
      <w:pPr>
        <w:ind w:left="6994" w:hanging="281"/>
      </w:pPr>
      <w:rPr>
        <w:rFonts w:hint="default"/>
        <w:lang w:val="ru-RU" w:eastAsia="en-US" w:bidi="ar-SA"/>
      </w:rPr>
    </w:lvl>
    <w:lvl w:ilvl="8" w:tplc="A0D49252">
      <w:numFmt w:val="bullet"/>
      <w:lvlText w:val="•"/>
      <w:lvlJc w:val="left"/>
      <w:pPr>
        <w:ind w:left="792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15F01E9"/>
    <w:multiLevelType w:val="hybridMultilevel"/>
    <w:tmpl w:val="D10C5C18"/>
    <w:lvl w:ilvl="0" w:tplc="88662C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1350E"/>
    <w:multiLevelType w:val="hybridMultilevel"/>
    <w:tmpl w:val="0A20BFA2"/>
    <w:lvl w:ilvl="0" w:tplc="34809B80">
      <w:start w:val="1"/>
      <w:numFmt w:val="decimal"/>
      <w:lvlText w:val="%1)"/>
      <w:lvlJc w:val="left"/>
      <w:pPr>
        <w:ind w:left="285" w:hanging="3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2E4310">
      <w:numFmt w:val="bullet"/>
      <w:lvlText w:val="•"/>
      <w:lvlJc w:val="left"/>
      <w:pPr>
        <w:ind w:left="28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CD2C726">
      <w:numFmt w:val="bullet"/>
      <w:lvlText w:val="•"/>
      <w:lvlJc w:val="left"/>
      <w:pPr>
        <w:ind w:left="1428" w:hanging="281"/>
      </w:pPr>
      <w:rPr>
        <w:rFonts w:hint="default"/>
        <w:lang w:val="ru-RU" w:eastAsia="en-US" w:bidi="ar-SA"/>
      </w:rPr>
    </w:lvl>
    <w:lvl w:ilvl="3" w:tplc="77128892">
      <w:numFmt w:val="bullet"/>
      <w:lvlText w:val="•"/>
      <w:lvlJc w:val="left"/>
      <w:pPr>
        <w:ind w:left="2357" w:hanging="281"/>
      </w:pPr>
      <w:rPr>
        <w:rFonts w:hint="default"/>
        <w:lang w:val="ru-RU" w:eastAsia="en-US" w:bidi="ar-SA"/>
      </w:rPr>
    </w:lvl>
    <w:lvl w:ilvl="4" w:tplc="BB38FCBA">
      <w:numFmt w:val="bullet"/>
      <w:lvlText w:val="•"/>
      <w:lvlJc w:val="left"/>
      <w:pPr>
        <w:ind w:left="3285" w:hanging="281"/>
      </w:pPr>
      <w:rPr>
        <w:rFonts w:hint="default"/>
        <w:lang w:val="ru-RU" w:eastAsia="en-US" w:bidi="ar-SA"/>
      </w:rPr>
    </w:lvl>
    <w:lvl w:ilvl="5" w:tplc="1D9C2C46">
      <w:numFmt w:val="bullet"/>
      <w:lvlText w:val="•"/>
      <w:lvlJc w:val="left"/>
      <w:pPr>
        <w:ind w:left="4214" w:hanging="281"/>
      </w:pPr>
      <w:rPr>
        <w:rFonts w:hint="default"/>
        <w:lang w:val="ru-RU" w:eastAsia="en-US" w:bidi="ar-SA"/>
      </w:rPr>
    </w:lvl>
    <w:lvl w:ilvl="6" w:tplc="CD9EB062">
      <w:numFmt w:val="bullet"/>
      <w:lvlText w:val="•"/>
      <w:lvlJc w:val="left"/>
      <w:pPr>
        <w:ind w:left="5142" w:hanging="281"/>
      </w:pPr>
      <w:rPr>
        <w:rFonts w:hint="default"/>
        <w:lang w:val="ru-RU" w:eastAsia="en-US" w:bidi="ar-SA"/>
      </w:rPr>
    </w:lvl>
    <w:lvl w:ilvl="7" w:tplc="38E2AEF2">
      <w:numFmt w:val="bullet"/>
      <w:lvlText w:val="•"/>
      <w:lvlJc w:val="left"/>
      <w:pPr>
        <w:ind w:left="6071" w:hanging="281"/>
      </w:pPr>
      <w:rPr>
        <w:rFonts w:hint="default"/>
        <w:lang w:val="ru-RU" w:eastAsia="en-US" w:bidi="ar-SA"/>
      </w:rPr>
    </w:lvl>
    <w:lvl w:ilvl="8" w:tplc="E7B23BA4">
      <w:numFmt w:val="bullet"/>
      <w:lvlText w:val="•"/>
      <w:lvlJc w:val="left"/>
      <w:pPr>
        <w:ind w:left="6999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6D0246BB"/>
    <w:multiLevelType w:val="hybridMultilevel"/>
    <w:tmpl w:val="938A8BFE"/>
    <w:lvl w:ilvl="0" w:tplc="1DCA4F2E">
      <w:numFmt w:val="bullet"/>
      <w:lvlText w:val=""/>
      <w:lvlJc w:val="left"/>
      <w:pPr>
        <w:ind w:left="285" w:hanging="816"/>
      </w:pPr>
      <w:rPr>
        <w:rFonts w:ascii="Symbol" w:eastAsia="Symbol" w:hAnsi="Symbol" w:cs="Symbol" w:hint="default"/>
        <w:spacing w:val="0"/>
        <w:w w:val="86"/>
        <w:lang w:val="ru-RU" w:eastAsia="en-US" w:bidi="ar-SA"/>
      </w:rPr>
    </w:lvl>
    <w:lvl w:ilvl="1" w:tplc="21B44810">
      <w:numFmt w:val="bullet"/>
      <w:lvlText w:val=""/>
      <w:lvlJc w:val="left"/>
      <w:pPr>
        <w:ind w:left="1701" w:hanging="56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42E7E32">
      <w:numFmt w:val="bullet"/>
      <w:lvlText w:val="•"/>
      <w:lvlJc w:val="left"/>
      <w:pPr>
        <w:ind w:left="2597" w:hanging="564"/>
      </w:pPr>
      <w:rPr>
        <w:rFonts w:hint="default"/>
        <w:lang w:val="ru-RU" w:eastAsia="en-US" w:bidi="ar-SA"/>
      </w:rPr>
    </w:lvl>
    <w:lvl w:ilvl="3" w:tplc="BC7216EA">
      <w:numFmt w:val="bullet"/>
      <w:lvlText w:val="•"/>
      <w:lvlJc w:val="left"/>
      <w:pPr>
        <w:ind w:left="3495" w:hanging="564"/>
      </w:pPr>
      <w:rPr>
        <w:rFonts w:hint="default"/>
        <w:lang w:val="ru-RU" w:eastAsia="en-US" w:bidi="ar-SA"/>
      </w:rPr>
    </w:lvl>
    <w:lvl w:ilvl="4" w:tplc="5F3C1E0A">
      <w:numFmt w:val="bullet"/>
      <w:lvlText w:val="•"/>
      <w:lvlJc w:val="left"/>
      <w:pPr>
        <w:ind w:left="4393" w:hanging="564"/>
      </w:pPr>
      <w:rPr>
        <w:rFonts w:hint="default"/>
        <w:lang w:val="ru-RU" w:eastAsia="en-US" w:bidi="ar-SA"/>
      </w:rPr>
    </w:lvl>
    <w:lvl w:ilvl="5" w:tplc="DA3258C4">
      <w:numFmt w:val="bullet"/>
      <w:lvlText w:val="•"/>
      <w:lvlJc w:val="left"/>
      <w:pPr>
        <w:ind w:left="5291" w:hanging="564"/>
      </w:pPr>
      <w:rPr>
        <w:rFonts w:hint="default"/>
        <w:lang w:val="ru-RU" w:eastAsia="en-US" w:bidi="ar-SA"/>
      </w:rPr>
    </w:lvl>
    <w:lvl w:ilvl="6" w:tplc="C35AC9DE">
      <w:numFmt w:val="bullet"/>
      <w:lvlText w:val="•"/>
      <w:lvlJc w:val="left"/>
      <w:pPr>
        <w:ind w:left="6189" w:hanging="564"/>
      </w:pPr>
      <w:rPr>
        <w:rFonts w:hint="default"/>
        <w:lang w:val="ru-RU" w:eastAsia="en-US" w:bidi="ar-SA"/>
      </w:rPr>
    </w:lvl>
    <w:lvl w:ilvl="7" w:tplc="DE8EA772">
      <w:numFmt w:val="bullet"/>
      <w:lvlText w:val="•"/>
      <w:lvlJc w:val="left"/>
      <w:pPr>
        <w:ind w:left="7087" w:hanging="564"/>
      </w:pPr>
      <w:rPr>
        <w:rFonts w:hint="default"/>
        <w:lang w:val="ru-RU" w:eastAsia="en-US" w:bidi="ar-SA"/>
      </w:rPr>
    </w:lvl>
    <w:lvl w:ilvl="8" w:tplc="3F10C764">
      <w:numFmt w:val="bullet"/>
      <w:lvlText w:val="•"/>
      <w:lvlJc w:val="left"/>
      <w:pPr>
        <w:ind w:left="7985" w:hanging="564"/>
      </w:pPr>
      <w:rPr>
        <w:rFonts w:hint="default"/>
        <w:lang w:val="ru-RU" w:eastAsia="en-US" w:bidi="ar-SA"/>
      </w:rPr>
    </w:lvl>
  </w:abstractNum>
  <w:abstractNum w:abstractNumId="4" w15:restartNumberingAfterBreak="0">
    <w:nsid w:val="74066989"/>
    <w:multiLevelType w:val="multilevel"/>
    <w:tmpl w:val="DB88A342"/>
    <w:lvl w:ilvl="0">
      <w:start w:val="1"/>
      <w:numFmt w:val="decimal"/>
      <w:lvlText w:val="%1."/>
      <w:lvlJc w:val="left"/>
      <w:pPr>
        <w:ind w:left="885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40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423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2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4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7E7E752C"/>
    <w:multiLevelType w:val="hybridMultilevel"/>
    <w:tmpl w:val="D10C5C18"/>
    <w:lvl w:ilvl="0" w:tplc="88662C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08"/>
    <w:rsid w:val="00006A76"/>
    <w:rsid w:val="000708A3"/>
    <w:rsid w:val="0063687C"/>
    <w:rsid w:val="00882F08"/>
    <w:rsid w:val="00A319F8"/>
    <w:rsid w:val="00A46A21"/>
    <w:rsid w:val="00B33FD7"/>
    <w:rsid w:val="00E112EC"/>
    <w:rsid w:val="00E55E4D"/>
    <w:rsid w:val="00F8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6347B"/>
  <w15:docId w15:val="{0497CD68-816A-4684-BB60-83FB45DDF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3540" w:hanging="42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9"/>
      <w:ind w:left="285" w:right="143" w:hanging="27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 w:line="321" w:lineRule="exact"/>
      <w:ind w:left="146" w:right="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pPr>
      <w:ind w:left="1417" w:hanging="280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</w:pPr>
  </w:style>
  <w:style w:type="table" w:customStyle="1" w:styleId="10">
    <w:name w:val="Сетка таблицы1"/>
    <w:basedOn w:val="a1"/>
    <w:next w:val="a6"/>
    <w:uiPriority w:val="39"/>
    <w:rsid w:val="00E55E4D"/>
    <w:pPr>
      <w:widowControl/>
      <w:autoSpaceDE/>
      <w:autoSpaceDN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E55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6"/>
    <w:uiPriority w:val="59"/>
    <w:rsid w:val="00F8739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6"/>
    <w:uiPriority w:val="59"/>
    <w:rsid w:val="00F87396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1989</Words>
  <Characters>11340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2025-09-17T15:35:00Z</dcterms:created>
  <dcterms:modified xsi:type="dcterms:W3CDTF">2025-09-17T15:35:00Z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2025-09-14T00:00:00Z</vt:filetime>
  </property>
  <property fmtid="{D5CDD505-2E9C-101B-9397-08002B2CF9AE}" pid="5" name="Producer">
    <vt:lpwstr>Microsoft® Word 2016</vt:lpwstr>
  </property>
</Properties>
</file>